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7FD" w:rsidRPr="002A0DB8" w:rsidRDefault="0046001D" w:rsidP="00160238">
      <w:pPr>
        <w:spacing w:after="0"/>
        <w:jc w:val="center"/>
        <w:rPr>
          <w:rFonts w:ascii="Times New Roman" w:hAnsi="Times New Roman"/>
          <w:b/>
          <w:sz w:val="28"/>
          <w:szCs w:val="28"/>
        </w:rPr>
      </w:pPr>
      <w:bookmarkStart w:id="0" w:name="_GoBack"/>
      <w:bookmarkEnd w:id="0"/>
      <w:r w:rsidRPr="002A0DB8">
        <w:rPr>
          <w:rFonts w:ascii="Times New Roman" w:hAnsi="Times New Roman"/>
          <w:b/>
          <w:sz w:val="28"/>
          <w:szCs w:val="28"/>
        </w:rPr>
        <w:t xml:space="preserve">The Nyack </w:t>
      </w:r>
      <w:r w:rsidR="0094068A" w:rsidRPr="002A0DB8">
        <w:rPr>
          <w:rFonts w:ascii="Times New Roman" w:hAnsi="Times New Roman"/>
          <w:b/>
          <w:sz w:val="28"/>
          <w:szCs w:val="28"/>
        </w:rPr>
        <w:t>Library</w:t>
      </w:r>
    </w:p>
    <w:p w:rsidR="002A0DB8" w:rsidRPr="002A0DB8" w:rsidRDefault="0046001D" w:rsidP="002A0DB8">
      <w:pPr>
        <w:spacing w:after="0"/>
        <w:jc w:val="center"/>
        <w:rPr>
          <w:rFonts w:ascii="Times New Roman" w:hAnsi="Times New Roman"/>
          <w:b/>
          <w:sz w:val="36"/>
          <w:szCs w:val="36"/>
        </w:rPr>
      </w:pPr>
      <w:r w:rsidRPr="002A0DB8">
        <w:rPr>
          <w:rFonts w:ascii="Times New Roman" w:hAnsi="Times New Roman"/>
          <w:b/>
          <w:sz w:val="36"/>
          <w:szCs w:val="36"/>
        </w:rPr>
        <w:t>Minutes</w:t>
      </w:r>
      <w:r w:rsidR="00485C52" w:rsidRPr="002A0DB8">
        <w:rPr>
          <w:rFonts w:ascii="Times New Roman" w:hAnsi="Times New Roman"/>
          <w:b/>
          <w:sz w:val="36"/>
          <w:szCs w:val="36"/>
        </w:rPr>
        <w:t xml:space="preserve"> </w:t>
      </w:r>
      <w:r w:rsidRPr="002A0DB8">
        <w:rPr>
          <w:rFonts w:ascii="Times New Roman" w:hAnsi="Times New Roman"/>
          <w:b/>
          <w:sz w:val="36"/>
          <w:szCs w:val="36"/>
        </w:rPr>
        <w:t xml:space="preserve">of the Regular </w:t>
      </w:r>
    </w:p>
    <w:p w:rsidR="002A0DB8" w:rsidRPr="002A0DB8" w:rsidRDefault="002A0DB8" w:rsidP="002A0DB8">
      <w:pPr>
        <w:spacing w:after="0"/>
        <w:jc w:val="center"/>
        <w:rPr>
          <w:rFonts w:ascii="Times New Roman" w:hAnsi="Times New Roman"/>
          <w:b/>
          <w:sz w:val="36"/>
          <w:szCs w:val="36"/>
        </w:rPr>
      </w:pPr>
      <w:r w:rsidRPr="002A0DB8">
        <w:rPr>
          <w:rFonts w:ascii="Times New Roman" w:hAnsi="Times New Roman"/>
          <w:b/>
          <w:sz w:val="36"/>
          <w:szCs w:val="36"/>
        </w:rPr>
        <w:t>Board of Trustees Meeting</w:t>
      </w:r>
    </w:p>
    <w:p w:rsidR="009306D5" w:rsidRPr="00F40696" w:rsidRDefault="00F35D09" w:rsidP="00160238">
      <w:pPr>
        <w:spacing w:after="0"/>
        <w:jc w:val="center"/>
        <w:rPr>
          <w:rFonts w:ascii="Times New Roman" w:hAnsi="Times New Roman"/>
          <w:b/>
          <w:sz w:val="28"/>
          <w:szCs w:val="28"/>
        </w:rPr>
      </w:pPr>
      <w:r w:rsidRPr="00F40696">
        <w:rPr>
          <w:rFonts w:ascii="Times New Roman" w:hAnsi="Times New Roman"/>
          <w:b/>
          <w:sz w:val="28"/>
          <w:szCs w:val="28"/>
        </w:rPr>
        <w:t xml:space="preserve">Monday, </w:t>
      </w:r>
      <w:r w:rsidR="00BD5B61" w:rsidRPr="00F40696">
        <w:rPr>
          <w:rFonts w:ascii="Times New Roman" w:hAnsi="Times New Roman"/>
          <w:b/>
          <w:sz w:val="28"/>
          <w:szCs w:val="28"/>
        </w:rPr>
        <w:t>July 23</w:t>
      </w:r>
      <w:r w:rsidR="002A0DB8" w:rsidRPr="00F40696">
        <w:rPr>
          <w:rFonts w:ascii="Times New Roman" w:hAnsi="Times New Roman"/>
          <w:b/>
          <w:sz w:val="28"/>
          <w:szCs w:val="28"/>
        </w:rPr>
        <w:t>, 2018</w:t>
      </w:r>
    </w:p>
    <w:p w:rsidR="00187AA1" w:rsidRPr="00F40696" w:rsidRDefault="00187AA1" w:rsidP="00187AA1">
      <w:pPr>
        <w:spacing w:after="0"/>
        <w:jc w:val="center"/>
        <w:rPr>
          <w:rFonts w:ascii="Times New Roman" w:hAnsi="Times New Roman"/>
          <w:b/>
        </w:rPr>
      </w:pPr>
    </w:p>
    <w:p w:rsidR="005273DF" w:rsidRPr="00F40696" w:rsidRDefault="005273DF" w:rsidP="00187AA1">
      <w:pPr>
        <w:spacing w:after="0"/>
        <w:jc w:val="center"/>
        <w:rPr>
          <w:rFonts w:ascii="Times New Roman" w:hAnsi="Times New Roman"/>
          <w:b/>
        </w:rPr>
      </w:pPr>
    </w:p>
    <w:p w:rsidR="00881074" w:rsidRPr="00F40696" w:rsidRDefault="00881074" w:rsidP="00FB2CE1">
      <w:pPr>
        <w:spacing w:after="0"/>
        <w:rPr>
          <w:rFonts w:ascii="Times New Roman" w:hAnsi="Times New Roman"/>
          <w:b/>
        </w:rPr>
        <w:sectPr w:rsidR="00881074" w:rsidRPr="00F40696" w:rsidSect="001F45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881074" w:rsidRPr="00F40696" w:rsidRDefault="00BB71FD" w:rsidP="00BB71FD">
      <w:pPr>
        <w:spacing w:after="0"/>
        <w:rPr>
          <w:rFonts w:ascii="Times New Roman" w:hAnsi="Times New Roman"/>
          <w:b/>
        </w:rPr>
      </w:pPr>
      <w:r w:rsidRPr="00F40696">
        <w:rPr>
          <w:rFonts w:ascii="Times New Roman" w:hAnsi="Times New Roman"/>
          <w:b/>
        </w:rPr>
        <w:lastRenderedPageBreak/>
        <w:t xml:space="preserve">     </w:t>
      </w:r>
      <w:r w:rsidR="0046001D" w:rsidRPr="00F40696">
        <w:rPr>
          <w:rFonts w:ascii="Times New Roman" w:hAnsi="Times New Roman"/>
          <w:b/>
        </w:rPr>
        <w:t>Present:</w:t>
      </w:r>
      <w:r w:rsidR="00033096" w:rsidRPr="00F40696">
        <w:rPr>
          <w:rFonts w:ascii="Times New Roman" w:hAnsi="Times New Roman"/>
          <w:b/>
        </w:rPr>
        <w:t xml:space="preserve"> </w:t>
      </w:r>
      <w:r w:rsidR="00881074" w:rsidRPr="00F40696">
        <w:rPr>
          <w:rFonts w:ascii="Times New Roman" w:hAnsi="Times New Roman"/>
          <w:b/>
        </w:rPr>
        <w:tab/>
      </w:r>
      <w:r w:rsidR="00881074" w:rsidRPr="00F40696">
        <w:rPr>
          <w:rFonts w:ascii="Times New Roman" w:hAnsi="Times New Roman"/>
          <w:b/>
        </w:rPr>
        <w:tab/>
      </w:r>
      <w:r w:rsidR="00881074" w:rsidRPr="00F40696">
        <w:rPr>
          <w:rFonts w:ascii="Times New Roman" w:hAnsi="Times New Roman"/>
          <w:b/>
        </w:rPr>
        <w:tab/>
      </w:r>
      <w:r w:rsidR="00881074" w:rsidRPr="00F40696">
        <w:rPr>
          <w:rFonts w:ascii="Times New Roman" w:hAnsi="Times New Roman"/>
          <w:b/>
        </w:rPr>
        <w:tab/>
      </w:r>
      <w:r w:rsidR="00881074" w:rsidRPr="00F40696">
        <w:rPr>
          <w:rFonts w:ascii="Times New Roman" w:hAnsi="Times New Roman"/>
          <w:b/>
        </w:rPr>
        <w:tab/>
      </w:r>
    </w:p>
    <w:p w:rsidR="00D47CAB" w:rsidRDefault="00D47CAB" w:rsidP="00D74176">
      <w:pPr>
        <w:spacing w:after="0"/>
        <w:ind w:left="630"/>
        <w:rPr>
          <w:rFonts w:ascii="Times New Roman" w:hAnsi="Times New Roman"/>
        </w:rPr>
      </w:pPr>
      <w:r w:rsidRPr="00F40696">
        <w:rPr>
          <w:rFonts w:ascii="Times New Roman" w:hAnsi="Times New Roman"/>
        </w:rPr>
        <w:t xml:space="preserve">E. Michael Growney, </w:t>
      </w:r>
      <w:r w:rsidRPr="00F40696">
        <w:rPr>
          <w:rFonts w:ascii="Times New Roman" w:hAnsi="Times New Roman"/>
          <w:b/>
        </w:rPr>
        <w:t>President</w:t>
      </w:r>
    </w:p>
    <w:p w:rsidR="00B17222" w:rsidRPr="00F40696" w:rsidRDefault="00B17222" w:rsidP="00D74176">
      <w:pPr>
        <w:spacing w:after="0"/>
        <w:ind w:left="630"/>
        <w:rPr>
          <w:rFonts w:ascii="Times New Roman" w:hAnsi="Times New Roman"/>
        </w:rPr>
      </w:pPr>
      <w:r w:rsidRPr="00F40696">
        <w:rPr>
          <w:rFonts w:ascii="Times New Roman" w:hAnsi="Times New Roman"/>
        </w:rPr>
        <w:t xml:space="preserve">Chris Bresnan, </w:t>
      </w:r>
      <w:r w:rsidRPr="00F40696">
        <w:rPr>
          <w:rFonts w:ascii="Times New Roman" w:hAnsi="Times New Roman"/>
          <w:b/>
        </w:rPr>
        <w:t>Vice President</w:t>
      </w:r>
    </w:p>
    <w:p w:rsidR="004C1CA5" w:rsidRPr="00F40696" w:rsidRDefault="00E96BF7" w:rsidP="00D74176">
      <w:pPr>
        <w:spacing w:after="0"/>
        <w:ind w:left="630"/>
        <w:rPr>
          <w:rFonts w:ascii="Times New Roman" w:hAnsi="Times New Roman"/>
          <w:b/>
        </w:rPr>
      </w:pPr>
      <w:r w:rsidRPr="00F40696">
        <w:rPr>
          <w:rFonts w:ascii="Times New Roman" w:hAnsi="Times New Roman"/>
        </w:rPr>
        <w:t xml:space="preserve">Stephen Beck, </w:t>
      </w:r>
      <w:r w:rsidRPr="00F40696">
        <w:rPr>
          <w:rFonts w:ascii="Times New Roman" w:hAnsi="Times New Roman"/>
          <w:b/>
        </w:rPr>
        <w:t>Treasurer</w:t>
      </w:r>
      <w:r w:rsidR="00E36818" w:rsidRPr="00F40696">
        <w:rPr>
          <w:rFonts w:ascii="Times New Roman" w:hAnsi="Times New Roman"/>
          <w:b/>
        </w:rPr>
        <w:tab/>
      </w:r>
      <w:r w:rsidR="00E36818" w:rsidRPr="00F40696">
        <w:rPr>
          <w:rFonts w:ascii="Times New Roman" w:hAnsi="Times New Roman"/>
          <w:b/>
        </w:rPr>
        <w:tab/>
      </w:r>
      <w:r w:rsidR="00E36818" w:rsidRPr="00F40696">
        <w:rPr>
          <w:rFonts w:ascii="Times New Roman" w:hAnsi="Times New Roman"/>
          <w:b/>
        </w:rPr>
        <w:tab/>
      </w:r>
    </w:p>
    <w:p w:rsidR="00B64BAF" w:rsidRPr="00F40696" w:rsidRDefault="00B64BAF" w:rsidP="00D47CAB">
      <w:pPr>
        <w:spacing w:after="0"/>
        <w:ind w:left="630"/>
        <w:rPr>
          <w:rFonts w:ascii="Times New Roman" w:hAnsi="Times New Roman"/>
        </w:rPr>
      </w:pPr>
      <w:r w:rsidRPr="00F40696">
        <w:rPr>
          <w:rFonts w:ascii="Times New Roman" w:hAnsi="Times New Roman"/>
        </w:rPr>
        <w:t>Ellyse Okin Berg</w:t>
      </w:r>
    </w:p>
    <w:p w:rsidR="00D47CAB" w:rsidRPr="00F40696" w:rsidRDefault="00D47CAB" w:rsidP="00D47CAB">
      <w:pPr>
        <w:spacing w:after="0"/>
        <w:rPr>
          <w:rFonts w:ascii="Times New Roman" w:hAnsi="Times New Roman"/>
          <w:b/>
        </w:rPr>
      </w:pPr>
      <w:r>
        <w:rPr>
          <w:rFonts w:ascii="Times New Roman" w:hAnsi="Times New Roman"/>
        </w:rPr>
        <w:t xml:space="preserve">           </w:t>
      </w:r>
      <w:r w:rsidRPr="00F40696">
        <w:rPr>
          <w:rFonts w:ascii="Times New Roman" w:hAnsi="Times New Roman"/>
        </w:rPr>
        <w:t>Peter Danish</w:t>
      </w:r>
    </w:p>
    <w:p w:rsidR="00EA3F1F" w:rsidRPr="00F40696" w:rsidRDefault="00D47CAB" w:rsidP="00D47CAB">
      <w:pPr>
        <w:spacing w:after="0"/>
        <w:ind w:left="540"/>
        <w:rPr>
          <w:rFonts w:ascii="Times New Roman" w:hAnsi="Times New Roman"/>
        </w:rPr>
      </w:pPr>
      <w:r>
        <w:rPr>
          <w:rFonts w:ascii="Times New Roman" w:hAnsi="Times New Roman"/>
        </w:rPr>
        <w:t xml:space="preserve"> </w:t>
      </w:r>
      <w:r w:rsidR="001D5D30" w:rsidRPr="00F40696">
        <w:rPr>
          <w:rFonts w:ascii="Times New Roman" w:hAnsi="Times New Roman"/>
        </w:rPr>
        <w:t>Roger Seiler</w:t>
      </w:r>
    </w:p>
    <w:p w:rsidR="001D5D30" w:rsidRPr="00F40696" w:rsidRDefault="001D5D30" w:rsidP="001D5D30">
      <w:pPr>
        <w:spacing w:after="0"/>
        <w:ind w:left="540"/>
        <w:rPr>
          <w:rFonts w:ascii="Times New Roman" w:hAnsi="Times New Roman"/>
        </w:rPr>
      </w:pPr>
      <w:r w:rsidRPr="00F40696">
        <w:rPr>
          <w:rFonts w:ascii="Times New Roman" w:hAnsi="Times New Roman"/>
        </w:rPr>
        <w:t xml:space="preserve"> Peter Vermazen</w:t>
      </w:r>
    </w:p>
    <w:p w:rsidR="000226EE" w:rsidRPr="00F40696" w:rsidRDefault="003D594B" w:rsidP="00D47CAB">
      <w:pPr>
        <w:spacing w:after="0"/>
        <w:ind w:left="540"/>
        <w:rPr>
          <w:rFonts w:ascii="Times New Roman" w:hAnsi="Times New Roman"/>
        </w:rPr>
      </w:pPr>
      <w:r w:rsidRPr="00F40696">
        <w:rPr>
          <w:rFonts w:ascii="Times New Roman" w:hAnsi="Times New Roman"/>
        </w:rPr>
        <w:t xml:space="preserve"> </w:t>
      </w:r>
      <w:r w:rsidR="000226EE" w:rsidRPr="00F40696">
        <w:rPr>
          <w:rFonts w:ascii="Times New Roman" w:hAnsi="Times New Roman"/>
        </w:rPr>
        <w:t>Cora Sarjeant Wilder</w:t>
      </w:r>
    </w:p>
    <w:p w:rsidR="001D5D30" w:rsidRDefault="001D5D30" w:rsidP="00C23D29">
      <w:pPr>
        <w:spacing w:after="0"/>
        <w:rPr>
          <w:rFonts w:ascii="Times New Roman" w:hAnsi="Times New Roman"/>
        </w:rPr>
      </w:pPr>
    </w:p>
    <w:p w:rsidR="006962AD" w:rsidRPr="00F40696" w:rsidRDefault="006962AD" w:rsidP="006962AD">
      <w:pPr>
        <w:spacing w:after="0"/>
        <w:rPr>
          <w:rFonts w:ascii="Times New Roman" w:hAnsi="Times New Roman"/>
          <w:b/>
        </w:rPr>
      </w:pPr>
      <w:r w:rsidRPr="00F40696">
        <w:rPr>
          <w:rFonts w:ascii="Times New Roman" w:hAnsi="Times New Roman"/>
          <w:b/>
        </w:rPr>
        <w:lastRenderedPageBreak/>
        <w:t>Absent:</w:t>
      </w:r>
    </w:p>
    <w:p w:rsidR="000226EE" w:rsidRPr="00F40696" w:rsidRDefault="00D47CAB" w:rsidP="000226EE">
      <w:pPr>
        <w:spacing w:after="0"/>
        <w:rPr>
          <w:rFonts w:ascii="Times New Roman" w:hAnsi="Times New Roman"/>
        </w:rPr>
      </w:pPr>
      <w:r>
        <w:rPr>
          <w:rFonts w:ascii="Times New Roman" w:hAnsi="Times New Roman"/>
        </w:rPr>
        <w:t>*</w:t>
      </w:r>
      <w:r w:rsidR="000226EE" w:rsidRPr="00F40696">
        <w:rPr>
          <w:rFonts w:ascii="Times New Roman" w:hAnsi="Times New Roman"/>
        </w:rPr>
        <w:t xml:space="preserve">Debra Karten, </w:t>
      </w:r>
      <w:r w:rsidR="000226EE" w:rsidRPr="00F40696">
        <w:rPr>
          <w:rFonts w:ascii="Times New Roman" w:hAnsi="Times New Roman"/>
          <w:b/>
        </w:rPr>
        <w:t>Secretary</w:t>
      </w:r>
    </w:p>
    <w:p w:rsidR="000226EE" w:rsidRPr="00F40696" w:rsidRDefault="000226EE" w:rsidP="000226EE">
      <w:pPr>
        <w:spacing w:after="0"/>
        <w:rPr>
          <w:rFonts w:ascii="Times New Roman" w:hAnsi="Times New Roman"/>
        </w:rPr>
      </w:pPr>
      <w:r w:rsidRPr="00F40696">
        <w:rPr>
          <w:rFonts w:ascii="Times New Roman" w:hAnsi="Times New Roman"/>
        </w:rPr>
        <w:t>*Brian Murrell</w:t>
      </w:r>
    </w:p>
    <w:p w:rsidR="00E512EF" w:rsidRPr="00F40696" w:rsidRDefault="00E512EF" w:rsidP="00E512EF">
      <w:pPr>
        <w:spacing w:after="0"/>
        <w:rPr>
          <w:rFonts w:ascii="Times New Roman" w:hAnsi="Times New Roman"/>
        </w:rPr>
      </w:pPr>
    </w:p>
    <w:p w:rsidR="004B64F9" w:rsidRPr="00F40696" w:rsidRDefault="004B64F9" w:rsidP="004B64F9">
      <w:pPr>
        <w:tabs>
          <w:tab w:val="left" w:pos="6585"/>
        </w:tabs>
        <w:spacing w:after="0"/>
        <w:rPr>
          <w:rFonts w:ascii="Times New Roman" w:hAnsi="Times New Roman"/>
        </w:rPr>
      </w:pPr>
    </w:p>
    <w:p w:rsidR="005A5E60" w:rsidRPr="00F40696" w:rsidRDefault="005A5E60" w:rsidP="005B2D25">
      <w:pPr>
        <w:spacing w:after="0"/>
        <w:rPr>
          <w:rFonts w:ascii="Times New Roman" w:hAnsi="Times New Roman"/>
        </w:rPr>
      </w:pPr>
    </w:p>
    <w:p w:rsidR="00B64BAF" w:rsidRPr="00F40696" w:rsidRDefault="001D49AF" w:rsidP="00B64BAF">
      <w:pPr>
        <w:spacing w:after="0"/>
        <w:rPr>
          <w:rFonts w:ascii="Times New Roman" w:hAnsi="Times New Roman"/>
          <w:b/>
        </w:rPr>
      </w:pPr>
      <w:r w:rsidRPr="00F40696">
        <w:rPr>
          <w:rFonts w:ascii="Times New Roman" w:hAnsi="Times New Roman"/>
          <w:b/>
        </w:rPr>
        <w:t xml:space="preserve">*=Excused      </w:t>
      </w:r>
    </w:p>
    <w:p w:rsidR="009D1E7A" w:rsidRPr="00F40696" w:rsidRDefault="009D1E7A" w:rsidP="000B73B4">
      <w:pPr>
        <w:spacing w:after="0"/>
        <w:ind w:firstLine="630"/>
        <w:rPr>
          <w:rFonts w:ascii="Times New Roman" w:hAnsi="Times New Roman"/>
        </w:rPr>
      </w:pPr>
    </w:p>
    <w:p w:rsidR="00DC4C0A" w:rsidRPr="00F40696" w:rsidRDefault="000B73B4" w:rsidP="00DC4C0A">
      <w:pPr>
        <w:spacing w:after="0"/>
        <w:ind w:left="630"/>
        <w:rPr>
          <w:rFonts w:ascii="Times New Roman" w:hAnsi="Times New Roman"/>
        </w:rPr>
      </w:pPr>
      <w:r w:rsidRPr="00F40696">
        <w:rPr>
          <w:rFonts w:ascii="Times New Roman" w:hAnsi="Times New Roman"/>
        </w:rPr>
        <w:t xml:space="preserve">   </w:t>
      </w:r>
    </w:p>
    <w:p w:rsidR="00881074" w:rsidRPr="00F40696" w:rsidRDefault="00881074" w:rsidP="00881074">
      <w:pPr>
        <w:spacing w:after="0"/>
        <w:ind w:left="630"/>
        <w:rPr>
          <w:rFonts w:ascii="Times New Roman" w:hAnsi="Times New Roman"/>
        </w:rPr>
        <w:sectPr w:rsidR="00881074" w:rsidRPr="00F40696" w:rsidSect="002061AC">
          <w:type w:val="continuous"/>
          <w:pgSz w:w="12240" w:h="15840"/>
          <w:pgMar w:top="1170" w:right="720" w:bottom="990" w:left="720" w:header="720" w:footer="720" w:gutter="0"/>
          <w:cols w:num="2" w:space="720"/>
          <w:docGrid w:linePitch="360"/>
        </w:sectPr>
      </w:pPr>
    </w:p>
    <w:p w:rsidR="00406545" w:rsidRDefault="00406545" w:rsidP="007D4217">
      <w:pPr>
        <w:spacing w:after="0"/>
        <w:ind w:firstLine="630"/>
        <w:rPr>
          <w:rFonts w:ascii="Times New Roman" w:hAnsi="Times New Roman"/>
          <w:b/>
        </w:rPr>
      </w:pPr>
    </w:p>
    <w:p w:rsidR="00406545" w:rsidRDefault="00406545" w:rsidP="007D4217">
      <w:pPr>
        <w:spacing w:after="0"/>
        <w:ind w:firstLine="630"/>
        <w:rPr>
          <w:rFonts w:ascii="Times New Roman" w:hAnsi="Times New Roman"/>
          <w:b/>
        </w:rPr>
      </w:pPr>
    </w:p>
    <w:p w:rsidR="0046001D" w:rsidRPr="00F40696" w:rsidRDefault="0046001D" w:rsidP="007D4217">
      <w:pPr>
        <w:spacing w:after="0"/>
        <w:ind w:firstLine="630"/>
        <w:rPr>
          <w:rFonts w:ascii="Times New Roman" w:hAnsi="Times New Roman"/>
        </w:rPr>
      </w:pPr>
      <w:r w:rsidRPr="00F40696">
        <w:rPr>
          <w:rFonts w:ascii="Times New Roman" w:hAnsi="Times New Roman"/>
          <w:b/>
        </w:rPr>
        <w:t>Staff:</w:t>
      </w:r>
      <w:r w:rsidR="00C93077" w:rsidRPr="00F40696">
        <w:rPr>
          <w:rFonts w:ascii="Times New Roman" w:hAnsi="Times New Roman"/>
          <w:b/>
        </w:rPr>
        <w:tab/>
      </w:r>
      <w:r w:rsidR="00F22657" w:rsidRPr="00F40696">
        <w:rPr>
          <w:rFonts w:ascii="Times New Roman" w:hAnsi="Times New Roman"/>
        </w:rPr>
        <w:t>Jane Mari</w:t>
      </w:r>
      <w:r w:rsidR="00926E79" w:rsidRPr="00F40696">
        <w:rPr>
          <w:rFonts w:ascii="Times New Roman" w:hAnsi="Times New Roman"/>
        </w:rPr>
        <w:t>no</w:t>
      </w:r>
      <w:r w:rsidRPr="00F40696">
        <w:rPr>
          <w:rFonts w:ascii="Times New Roman" w:hAnsi="Times New Roman"/>
        </w:rPr>
        <w:t xml:space="preserve">, </w:t>
      </w:r>
      <w:r w:rsidR="0094068A" w:rsidRPr="00F40696">
        <w:rPr>
          <w:rFonts w:ascii="Times New Roman" w:hAnsi="Times New Roman"/>
        </w:rPr>
        <w:t>Library</w:t>
      </w:r>
      <w:r w:rsidRPr="00F40696">
        <w:rPr>
          <w:rFonts w:ascii="Times New Roman" w:hAnsi="Times New Roman"/>
        </w:rPr>
        <w:t xml:space="preserve"> Director</w:t>
      </w:r>
    </w:p>
    <w:p w:rsidR="008855C7" w:rsidRPr="00F40696" w:rsidRDefault="008855C7" w:rsidP="007D4217">
      <w:pPr>
        <w:spacing w:after="0"/>
        <w:ind w:firstLine="630"/>
        <w:rPr>
          <w:rFonts w:ascii="Times New Roman" w:hAnsi="Times New Roman"/>
        </w:rPr>
      </w:pPr>
      <w:r w:rsidRPr="00F40696">
        <w:rPr>
          <w:rFonts w:ascii="Times New Roman" w:hAnsi="Times New Roman"/>
        </w:rPr>
        <w:tab/>
      </w:r>
      <w:r w:rsidRPr="00F40696">
        <w:rPr>
          <w:rFonts w:ascii="Times New Roman" w:hAnsi="Times New Roman"/>
        </w:rPr>
        <w:tab/>
        <w:t>Sharon Alfano, Business Manager</w:t>
      </w:r>
    </w:p>
    <w:p w:rsidR="00C23D29" w:rsidRPr="00F40696" w:rsidRDefault="0053385A" w:rsidP="000D6396">
      <w:pPr>
        <w:spacing w:after="0"/>
        <w:rPr>
          <w:rFonts w:ascii="Times New Roman" w:hAnsi="Times New Roman"/>
        </w:rPr>
      </w:pPr>
      <w:r w:rsidRPr="00F40696">
        <w:rPr>
          <w:rFonts w:ascii="Times New Roman" w:hAnsi="Times New Roman"/>
        </w:rPr>
        <w:tab/>
      </w:r>
      <w:r w:rsidRPr="00F40696">
        <w:rPr>
          <w:rFonts w:ascii="Times New Roman" w:hAnsi="Times New Roman"/>
        </w:rPr>
        <w:tab/>
      </w:r>
      <w:r w:rsidR="00897A8D" w:rsidRPr="00F40696">
        <w:rPr>
          <w:rFonts w:ascii="Times New Roman" w:hAnsi="Times New Roman"/>
        </w:rPr>
        <w:t>M</w:t>
      </w:r>
      <w:r w:rsidR="00881074" w:rsidRPr="00F40696">
        <w:rPr>
          <w:rFonts w:ascii="Times New Roman" w:hAnsi="Times New Roman"/>
        </w:rPr>
        <w:t>inerva Parker</w:t>
      </w:r>
      <w:r w:rsidR="00AD2F97" w:rsidRPr="00F40696">
        <w:rPr>
          <w:rFonts w:ascii="Times New Roman" w:hAnsi="Times New Roman"/>
        </w:rPr>
        <w:t>, Board Clerk</w:t>
      </w:r>
    </w:p>
    <w:p w:rsidR="00AC62B3" w:rsidRPr="00F40696" w:rsidRDefault="00AC62B3" w:rsidP="000D6396">
      <w:pPr>
        <w:spacing w:after="0"/>
        <w:rPr>
          <w:rFonts w:ascii="Times New Roman" w:hAnsi="Times New Roman"/>
        </w:rPr>
      </w:pPr>
    </w:p>
    <w:p w:rsidR="00EC442B" w:rsidRPr="00F40696" w:rsidRDefault="00EA3911" w:rsidP="000D6396">
      <w:pPr>
        <w:spacing w:after="0"/>
        <w:rPr>
          <w:rFonts w:ascii="Times New Roman" w:hAnsi="Times New Roman"/>
          <w:sz w:val="18"/>
          <w:szCs w:val="18"/>
        </w:rPr>
      </w:pPr>
      <w:r w:rsidRPr="00F40696">
        <w:rPr>
          <w:rFonts w:ascii="Times New Roman" w:hAnsi="Times New Roman"/>
        </w:rPr>
        <w:tab/>
      </w:r>
    </w:p>
    <w:p w:rsidR="00E924BD" w:rsidRPr="00F40696" w:rsidRDefault="00C23D29" w:rsidP="00E924BD">
      <w:pPr>
        <w:spacing w:after="0"/>
        <w:rPr>
          <w:rFonts w:ascii="Times New Roman" w:hAnsi="Times New Roman"/>
          <w:i/>
          <w:sz w:val="24"/>
          <w:szCs w:val="24"/>
        </w:rPr>
      </w:pPr>
      <w:r w:rsidRPr="00F40696">
        <w:rPr>
          <w:rFonts w:ascii="Times New Roman" w:hAnsi="Times New Roman"/>
        </w:rPr>
        <w:tab/>
      </w:r>
      <w:r w:rsidR="00375315" w:rsidRPr="00F40696">
        <w:rPr>
          <w:rFonts w:ascii="Times New Roman" w:hAnsi="Times New Roman"/>
          <w:b/>
          <w:i/>
          <w:sz w:val="24"/>
          <w:szCs w:val="24"/>
        </w:rPr>
        <w:t>Call to Order</w:t>
      </w:r>
      <w:r w:rsidR="00375315" w:rsidRPr="00F40696">
        <w:rPr>
          <w:rFonts w:ascii="Times New Roman" w:hAnsi="Times New Roman"/>
          <w:i/>
          <w:sz w:val="24"/>
          <w:szCs w:val="24"/>
        </w:rPr>
        <w:t>:</w:t>
      </w:r>
    </w:p>
    <w:p w:rsidR="00A87CCE" w:rsidRPr="00F40696" w:rsidRDefault="00743A6E" w:rsidP="00202153">
      <w:pPr>
        <w:spacing w:after="0"/>
        <w:ind w:left="720"/>
        <w:rPr>
          <w:rFonts w:ascii="Times New Roman" w:hAnsi="Times New Roman"/>
        </w:rPr>
      </w:pPr>
      <w:r w:rsidRPr="00F40696">
        <w:rPr>
          <w:rFonts w:ascii="Times New Roman" w:hAnsi="Times New Roman"/>
        </w:rPr>
        <w:t xml:space="preserve">The </w:t>
      </w:r>
      <w:r w:rsidR="007A1250" w:rsidRPr="00F40696">
        <w:rPr>
          <w:rFonts w:ascii="Times New Roman" w:hAnsi="Times New Roman"/>
        </w:rPr>
        <w:t xml:space="preserve">Board </w:t>
      </w:r>
      <w:r w:rsidR="00636C56" w:rsidRPr="00F40696">
        <w:rPr>
          <w:rFonts w:ascii="Times New Roman" w:hAnsi="Times New Roman"/>
        </w:rPr>
        <w:t>President</w:t>
      </w:r>
      <w:r w:rsidR="00A4603E" w:rsidRPr="00F40696">
        <w:rPr>
          <w:rFonts w:ascii="Times New Roman" w:hAnsi="Times New Roman"/>
        </w:rPr>
        <w:t xml:space="preserve"> </w:t>
      </w:r>
      <w:r w:rsidR="00AF5DE7" w:rsidRPr="00F40696">
        <w:rPr>
          <w:rFonts w:ascii="Times New Roman" w:hAnsi="Times New Roman"/>
        </w:rPr>
        <w:t xml:space="preserve">Mr. </w:t>
      </w:r>
      <w:r w:rsidR="00CF2AA6">
        <w:rPr>
          <w:rFonts w:ascii="Times New Roman" w:hAnsi="Times New Roman"/>
        </w:rPr>
        <w:t>Growney</w:t>
      </w:r>
      <w:r w:rsidR="00CB21C1" w:rsidRPr="00F40696">
        <w:rPr>
          <w:rFonts w:ascii="Times New Roman" w:hAnsi="Times New Roman"/>
        </w:rPr>
        <w:t xml:space="preserve"> </w:t>
      </w:r>
      <w:r w:rsidR="00A4603E" w:rsidRPr="00F40696">
        <w:rPr>
          <w:rFonts w:ascii="Times New Roman" w:hAnsi="Times New Roman"/>
        </w:rPr>
        <w:t>cal</w:t>
      </w:r>
      <w:r w:rsidR="002B3796" w:rsidRPr="00F40696">
        <w:rPr>
          <w:rFonts w:ascii="Times New Roman" w:hAnsi="Times New Roman"/>
        </w:rPr>
        <w:t xml:space="preserve">led the </w:t>
      </w:r>
      <w:r w:rsidR="00D63F9B" w:rsidRPr="00F40696">
        <w:rPr>
          <w:rFonts w:ascii="Times New Roman" w:hAnsi="Times New Roman"/>
        </w:rPr>
        <w:t>Regular Monthly M</w:t>
      </w:r>
      <w:r w:rsidR="002B3796" w:rsidRPr="00F40696">
        <w:rPr>
          <w:rFonts w:ascii="Times New Roman" w:hAnsi="Times New Roman"/>
        </w:rPr>
        <w:t>eeting</w:t>
      </w:r>
      <w:r w:rsidR="00D63F9B" w:rsidRPr="00F40696">
        <w:rPr>
          <w:rFonts w:ascii="Times New Roman" w:hAnsi="Times New Roman"/>
        </w:rPr>
        <w:t xml:space="preserve"> to order at </w:t>
      </w:r>
      <w:r w:rsidR="00984557" w:rsidRPr="00F40696">
        <w:rPr>
          <w:rFonts w:ascii="Times New Roman" w:hAnsi="Times New Roman"/>
        </w:rPr>
        <w:t>7:</w:t>
      </w:r>
      <w:r w:rsidR="00BB14B3" w:rsidRPr="00F40696">
        <w:rPr>
          <w:rFonts w:ascii="Times New Roman" w:hAnsi="Times New Roman"/>
        </w:rPr>
        <w:t>3</w:t>
      </w:r>
      <w:r w:rsidR="00CF2AA6">
        <w:rPr>
          <w:rFonts w:ascii="Times New Roman" w:hAnsi="Times New Roman"/>
        </w:rPr>
        <w:t>0</w:t>
      </w:r>
      <w:r w:rsidR="00D63F9B" w:rsidRPr="00F40696">
        <w:rPr>
          <w:rFonts w:ascii="Times New Roman" w:hAnsi="Times New Roman"/>
        </w:rPr>
        <w:t xml:space="preserve"> p.m</w:t>
      </w:r>
      <w:r w:rsidR="00984557" w:rsidRPr="00F40696">
        <w:rPr>
          <w:rFonts w:ascii="Times New Roman" w:hAnsi="Times New Roman"/>
        </w:rPr>
        <w:t>.</w:t>
      </w:r>
      <w:r w:rsidR="00202153">
        <w:rPr>
          <w:rFonts w:ascii="Times New Roman" w:hAnsi="Times New Roman"/>
        </w:rPr>
        <w:t>, one week later than regularly</w:t>
      </w:r>
      <w:r w:rsidR="00A97B7B">
        <w:rPr>
          <w:rFonts w:ascii="Times New Roman" w:hAnsi="Times New Roman"/>
        </w:rPr>
        <w:t xml:space="preserve"> scheduled, due to Summer Hours, </w:t>
      </w:r>
      <w:r w:rsidR="00202153">
        <w:rPr>
          <w:rFonts w:ascii="Times New Roman" w:hAnsi="Times New Roman"/>
        </w:rPr>
        <w:t xml:space="preserve">there is no meeting in August.  </w:t>
      </w:r>
      <w:r w:rsidR="00984557" w:rsidRPr="00F40696">
        <w:rPr>
          <w:rFonts w:ascii="Times New Roman" w:hAnsi="Times New Roman"/>
        </w:rPr>
        <w:t xml:space="preserve">  </w:t>
      </w:r>
    </w:p>
    <w:p w:rsidR="001F721A" w:rsidRPr="00F40696" w:rsidRDefault="001F721A" w:rsidP="001104E7">
      <w:pPr>
        <w:spacing w:after="0" w:line="240" w:lineRule="auto"/>
        <w:ind w:left="720"/>
        <w:jc w:val="both"/>
        <w:rPr>
          <w:rFonts w:ascii="Times New Roman" w:hAnsi="Times New Roman"/>
          <w:sz w:val="20"/>
          <w:szCs w:val="20"/>
        </w:rPr>
      </w:pPr>
    </w:p>
    <w:p w:rsidR="00C93077" w:rsidRPr="00A97B7B" w:rsidRDefault="00C93077" w:rsidP="00DE6A31">
      <w:pPr>
        <w:pStyle w:val="MediumList2-Accent41"/>
        <w:spacing w:after="60" w:line="240" w:lineRule="auto"/>
        <w:contextualSpacing w:val="0"/>
        <w:jc w:val="both"/>
        <w:rPr>
          <w:rFonts w:ascii="Times New Roman" w:hAnsi="Times New Roman"/>
          <w:b/>
          <w:i/>
          <w:sz w:val="24"/>
          <w:szCs w:val="24"/>
        </w:rPr>
      </w:pPr>
      <w:r w:rsidRPr="00A97B7B">
        <w:rPr>
          <w:rFonts w:ascii="Times New Roman" w:hAnsi="Times New Roman"/>
          <w:b/>
          <w:i/>
          <w:sz w:val="24"/>
          <w:szCs w:val="24"/>
        </w:rPr>
        <w:t>Agenda Approval:</w:t>
      </w:r>
    </w:p>
    <w:p w:rsidR="00F40682" w:rsidRPr="00A97B7B" w:rsidRDefault="00CD52F2" w:rsidP="00F40682">
      <w:pPr>
        <w:pStyle w:val="MediumList2-Accent41"/>
        <w:spacing w:after="60" w:line="240" w:lineRule="auto"/>
        <w:contextualSpacing w:val="0"/>
        <w:jc w:val="both"/>
        <w:rPr>
          <w:rFonts w:ascii="Times New Roman" w:hAnsi="Times New Roman"/>
        </w:rPr>
      </w:pPr>
      <w:r w:rsidRPr="00A97B7B">
        <w:rPr>
          <w:rFonts w:ascii="Times New Roman" w:hAnsi="Times New Roman"/>
          <w:b/>
        </w:rPr>
        <w:t>Upon m</w:t>
      </w:r>
      <w:r w:rsidR="006D730E" w:rsidRPr="00A97B7B">
        <w:rPr>
          <w:rFonts w:ascii="Times New Roman" w:hAnsi="Times New Roman"/>
          <w:b/>
        </w:rPr>
        <w:t>otion</w:t>
      </w:r>
      <w:r w:rsidR="006D730E" w:rsidRPr="00A97B7B">
        <w:rPr>
          <w:rFonts w:ascii="Times New Roman" w:hAnsi="Times New Roman"/>
        </w:rPr>
        <w:t xml:space="preserve"> </w:t>
      </w:r>
      <w:r w:rsidR="0080044C" w:rsidRPr="00A97B7B">
        <w:rPr>
          <w:rFonts w:ascii="Times New Roman" w:hAnsi="Times New Roman"/>
        </w:rPr>
        <w:t>by</w:t>
      </w:r>
      <w:r w:rsidR="00A537F7" w:rsidRPr="00A97B7B">
        <w:rPr>
          <w:rFonts w:ascii="Times New Roman" w:hAnsi="Times New Roman"/>
        </w:rPr>
        <w:t xml:space="preserve"> </w:t>
      </w:r>
      <w:r w:rsidR="00A97B7B">
        <w:rPr>
          <w:rFonts w:ascii="Times New Roman" w:hAnsi="Times New Roman"/>
        </w:rPr>
        <w:t>Ms. Berg</w:t>
      </w:r>
      <w:r w:rsidR="00FB08D5" w:rsidRPr="00A97B7B">
        <w:rPr>
          <w:rFonts w:ascii="Times New Roman" w:hAnsi="Times New Roman"/>
        </w:rPr>
        <w:t xml:space="preserve">, </w:t>
      </w:r>
      <w:r w:rsidR="00C87FA5" w:rsidRPr="00A97B7B">
        <w:rPr>
          <w:rFonts w:ascii="Times New Roman" w:hAnsi="Times New Roman"/>
        </w:rPr>
        <w:t xml:space="preserve">seconded by </w:t>
      </w:r>
      <w:r w:rsidR="00A97B7B">
        <w:rPr>
          <w:rFonts w:ascii="Times New Roman" w:hAnsi="Times New Roman"/>
        </w:rPr>
        <w:t>Dr. Wilder</w:t>
      </w:r>
      <w:r w:rsidR="00B23479" w:rsidRPr="00A97B7B">
        <w:rPr>
          <w:rFonts w:ascii="Times New Roman" w:hAnsi="Times New Roman"/>
        </w:rPr>
        <w:t>,</w:t>
      </w:r>
      <w:r w:rsidR="009F567D" w:rsidRPr="00A97B7B">
        <w:rPr>
          <w:rFonts w:ascii="Times New Roman" w:hAnsi="Times New Roman"/>
        </w:rPr>
        <w:t xml:space="preserve"> </w:t>
      </w:r>
      <w:r w:rsidR="00D13A28" w:rsidRPr="00A97B7B">
        <w:rPr>
          <w:rFonts w:ascii="Times New Roman" w:hAnsi="Times New Roman"/>
        </w:rPr>
        <w:t xml:space="preserve">it was resolved to approve </w:t>
      </w:r>
      <w:r w:rsidR="009F567D" w:rsidRPr="00A97B7B">
        <w:rPr>
          <w:rFonts w:ascii="Times New Roman" w:hAnsi="Times New Roman"/>
        </w:rPr>
        <w:t xml:space="preserve">the </w:t>
      </w:r>
      <w:r w:rsidR="00230DC6" w:rsidRPr="00A97B7B">
        <w:rPr>
          <w:rFonts w:ascii="Times New Roman" w:hAnsi="Times New Roman"/>
        </w:rPr>
        <w:t xml:space="preserve">proposed </w:t>
      </w:r>
      <w:r w:rsidR="00DA77FB" w:rsidRPr="00A97B7B">
        <w:rPr>
          <w:rFonts w:ascii="Times New Roman" w:hAnsi="Times New Roman"/>
        </w:rPr>
        <w:t>a</w:t>
      </w:r>
      <w:r w:rsidR="009F567D" w:rsidRPr="00A97B7B">
        <w:rPr>
          <w:rFonts w:ascii="Times New Roman" w:hAnsi="Times New Roman"/>
        </w:rPr>
        <w:t>genda</w:t>
      </w:r>
      <w:r w:rsidR="00F36EE5" w:rsidRPr="00A97B7B">
        <w:rPr>
          <w:rFonts w:ascii="Times New Roman" w:hAnsi="Times New Roman"/>
        </w:rPr>
        <w:t>.</w:t>
      </w:r>
      <w:r w:rsidR="00B2555E" w:rsidRPr="00A97B7B">
        <w:rPr>
          <w:rFonts w:ascii="Times New Roman" w:hAnsi="Times New Roman"/>
        </w:rPr>
        <w:t xml:space="preserve">  </w:t>
      </w:r>
      <w:r w:rsidR="00D13A28" w:rsidRPr="00A97B7B">
        <w:rPr>
          <w:rFonts w:ascii="Times New Roman" w:hAnsi="Times New Roman"/>
        </w:rPr>
        <w:t>The</w:t>
      </w:r>
      <w:r w:rsidR="00971D81" w:rsidRPr="00A97B7B">
        <w:rPr>
          <w:rFonts w:ascii="Times New Roman" w:hAnsi="Times New Roman"/>
        </w:rPr>
        <w:t xml:space="preserve"> yes</w:t>
      </w:r>
      <w:r w:rsidR="00D13A28" w:rsidRPr="00A97B7B">
        <w:rPr>
          <w:rFonts w:ascii="Times New Roman" w:hAnsi="Times New Roman"/>
        </w:rPr>
        <w:t xml:space="preserve"> vote</w:t>
      </w:r>
      <w:r w:rsidR="00D24D19" w:rsidRPr="00A97B7B">
        <w:rPr>
          <w:rFonts w:ascii="Times New Roman" w:hAnsi="Times New Roman"/>
        </w:rPr>
        <w:t>s</w:t>
      </w:r>
      <w:r w:rsidR="00D13A28" w:rsidRPr="00A97B7B">
        <w:rPr>
          <w:rFonts w:ascii="Times New Roman" w:hAnsi="Times New Roman"/>
        </w:rPr>
        <w:t xml:space="preserve"> </w:t>
      </w:r>
      <w:r w:rsidR="00F40682" w:rsidRPr="00A97B7B">
        <w:rPr>
          <w:rFonts w:ascii="Times New Roman" w:hAnsi="Times New Roman"/>
        </w:rPr>
        <w:t xml:space="preserve">were unanimous, </w:t>
      </w:r>
      <w:r w:rsidR="00F40682">
        <w:rPr>
          <w:rFonts w:ascii="Times New Roman" w:hAnsi="Times New Roman"/>
        </w:rPr>
        <w:t>8</w:t>
      </w:r>
      <w:r w:rsidR="00F40682" w:rsidRPr="00A97B7B">
        <w:rPr>
          <w:rFonts w:ascii="Times New Roman" w:hAnsi="Times New Roman"/>
        </w:rPr>
        <w:t>-0.</w:t>
      </w:r>
    </w:p>
    <w:p w:rsidR="00F40682" w:rsidRPr="00A97B7B" w:rsidRDefault="00F40682" w:rsidP="00F40682">
      <w:pPr>
        <w:pStyle w:val="MediumList2-Accent41"/>
        <w:spacing w:after="0" w:line="240" w:lineRule="auto"/>
        <w:contextualSpacing w:val="0"/>
        <w:jc w:val="both"/>
        <w:rPr>
          <w:rFonts w:ascii="Times New Roman" w:hAnsi="Times New Roman"/>
          <w:sz w:val="20"/>
          <w:szCs w:val="20"/>
        </w:rPr>
      </w:pPr>
    </w:p>
    <w:p w:rsidR="00CE0A09" w:rsidRPr="00A97B7B" w:rsidRDefault="00F40682" w:rsidP="00F40682">
      <w:pPr>
        <w:pStyle w:val="MediumList2-Accent41"/>
        <w:spacing w:after="60" w:line="240" w:lineRule="auto"/>
        <w:contextualSpacing w:val="0"/>
        <w:jc w:val="both"/>
        <w:rPr>
          <w:rFonts w:ascii="Times New Roman" w:hAnsi="Times New Roman"/>
          <w:b/>
          <w:i/>
          <w:sz w:val="24"/>
          <w:szCs w:val="24"/>
        </w:rPr>
      </w:pPr>
      <w:r w:rsidRPr="00A97B7B">
        <w:rPr>
          <w:rFonts w:ascii="Times New Roman" w:hAnsi="Times New Roman"/>
          <w:b/>
          <w:i/>
          <w:sz w:val="24"/>
          <w:szCs w:val="24"/>
        </w:rPr>
        <w:t xml:space="preserve">Review </w:t>
      </w:r>
      <w:r w:rsidR="00CE0A09" w:rsidRPr="00A97B7B">
        <w:rPr>
          <w:rFonts w:ascii="Times New Roman" w:hAnsi="Times New Roman"/>
          <w:b/>
          <w:i/>
          <w:sz w:val="24"/>
          <w:szCs w:val="24"/>
        </w:rPr>
        <w:t>of the Minutes:</w:t>
      </w:r>
      <w:r w:rsidR="00F015AD" w:rsidRPr="00A97B7B">
        <w:rPr>
          <w:rFonts w:ascii="Times New Roman" w:hAnsi="Times New Roman"/>
          <w:b/>
          <w:i/>
          <w:sz w:val="24"/>
          <w:szCs w:val="24"/>
        </w:rPr>
        <w:t xml:space="preserve"> </w:t>
      </w:r>
    </w:p>
    <w:p w:rsidR="00A44678" w:rsidRDefault="00C80BFB" w:rsidP="00A44678">
      <w:pPr>
        <w:pStyle w:val="MediumList2-Accent41"/>
        <w:spacing w:after="60" w:line="240" w:lineRule="auto"/>
        <w:contextualSpacing w:val="0"/>
        <w:jc w:val="both"/>
        <w:rPr>
          <w:rFonts w:ascii="Times New Roman" w:hAnsi="Times New Roman"/>
        </w:rPr>
      </w:pPr>
      <w:r w:rsidRPr="00A97B7B">
        <w:rPr>
          <w:rFonts w:ascii="Times New Roman" w:hAnsi="Times New Roman"/>
        </w:rPr>
        <w:t>The Minutes of the May 14, 2018 Regular Board Meeting were not approved, there was no quorum of Board Members who were present at that meeting to approve them.</w:t>
      </w:r>
      <w:r w:rsidR="00AB590A" w:rsidRPr="00A97B7B">
        <w:rPr>
          <w:rFonts w:ascii="Times New Roman" w:hAnsi="Times New Roman"/>
        </w:rPr>
        <w:t xml:space="preserve"> </w:t>
      </w:r>
    </w:p>
    <w:p w:rsidR="00C81E92" w:rsidRPr="00F40682" w:rsidRDefault="00C81E92" w:rsidP="00C81E92">
      <w:pPr>
        <w:pStyle w:val="MediumList2-Accent41"/>
        <w:spacing w:after="60" w:line="240" w:lineRule="auto"/>
        <w:contextualSpacing w:val="0"/>
        <w:jc w:val="both"/>
        <w:rPr>
          <w:rFonts w:ascii="Times New Roman" w:hAnsi="Times New Roman"/>
          <w:sz w:val="20"/>
          <w:szCs w:val="20"/>
        </w:rPr>
      </w:pPr>
    </w:p>
    <w:p w:rsidR="00C81E92" w:rsidRPr="001104E7" w:rsidRDefault="00C81E92" w:rsidP="00C81E92">
      <w:pPr>
        <w:pStyle w:val="MediumList2-Accent41"/>
        <w:spacing w:after="60" w:line="240" w:lineRule="auto"/>
        <w:contextualSpacing w:val="0"/>
        <w:jc w:val="both"/>
        <w:rPr>
          <w:rFonts w:ascii="Times New Roman" w:hAnsi="Times New Roman"/>
        </w:rPr>
      </w:pPr>
      <w:r w:rsidRPr="00072E3A">
        <w:rPr>
          <w:rFonts w:ascii="Times New Roman" w:hAnsi="Times New Roman"/>
          <w:b/>
        </w:rPr>
        <w:t>Upon motion</w:t>
      </w:r>
      <w:r w:rsidRPr="00072E3A">
        <w:rPr>
          <w:rFonts w:ascii="Times New Roman" w:hAnsi="Times New Roman"/>
        </w:rPr>
        <w:t xml:space="preserve"> by </w:t>
      </w:r>
      <w:r w:rsidR="00F40682">
        <w:rPr>
          <w:rFonts w:ascii="Times New Roman" w:hAnsi="Times New Roman"/>
        </w:rPr>
        <w:t>Ms. Berg</w:t>
      </w:r>
      <w:r w:rsidRPr="00072E3A">
        <w:rPr>
          <w:rFonts w:ascii="Times New Roman" w:hAnsi="Times New Roman"/>
        </w:rPr>
        <w:t xml:space="preserve">, seconded by Mr. </w:t>
      </w:r>
      <w:r w:rsidR="00F40682">
        <w:rPr>
          <w:rFonts w:ascii="Times New Roman" w:hAnsi="Times New Roman"/>
        </w:rPr>
        <w:t>Beck</w:t>
      </w:r>
      <w:r w:rsidRPr="00072E3A">
        <w:rPr>
          <w:rFonts w:ascii="Times New Roman" w:hAnsi="Times New Roman"/>
        </w:rPr>
        <w:t xml:space="preserve">, it was resolved to approve the Minutes of the Regular Meeting of </w:t>
      </w:r>
      <w:r w:rsidR="00F40682">
        <w:rPr>
          <w:rFonts w:ascii="Times New Roman" w:hAnsi="Times New Roman"/>
        </w:rPr>
        <w:t>June 11</w:t>
      </w:r>
      <w:r>
        <w:rPr>
          <w:rFonts w:ascii="Times New Roman" w:hAnsi="Times New Roman"/>
        </w:rPr>
        <w:t xml:space="preserve">, 2018.  Mr. </w:t>
      </w:r>
      <w:r w:rsidR="00F40682">
        <w:rPr>
          <w:rFonts w:ascii="Times New Roman" w:hAnsi="Times New Roman"/>
        </w:rPr>
        <w:t>Growney</w:t>
      </w:r>
      <w:r>
        <w:rPr>
          <w:rFonts w:ascii="Times New Roman" w:hAnsi="Times New Roman"/>
        </w:rPr>
        <w:t xml:space="preserve"> and </w:t>
      </w:r>
      <w:r w:rsidR="00F40682">
        <w:rPr>
          <w:rFonts w:ascii="Times New Roman" w:hAnsi="Times New Roman"/>
        </w:rPr>
        <w:t>Mr. Danish</w:t>
      </w:r>
      <w:r>
        <w:rPr>
          <w:rFonts w:ascii="Times New Roman" w:hAnsi="Times New Roman"/>
        </w:rPr>
        <w:t xml:space="preserve"> abstained.</w:t>
      </w:r>
      <w:r w:rsidRPr="00072E3A">
        <w:rPr>
          <w:rFonts w:ascii="Times New Roman" w:hAnsi="Times New Roman"/>
        </w:rPr>
        <w:t xml:space="preserve">  </w:t>
      </w:r>
      <w:r>
        <w:rPr>
          <w:rFonts w:ascii="Times New Roman" w:hAnsi="Times New Roman"/>
        </w:rPr>
        <w:t>There were 6 yes votes, 2 abstentions.</w:t>
      </w:r>
    </w:p>
    <w:p w:rsidR="00962B36" w:rsidRPr="00AC5EBD" w:rsidRDefault="00962B36" w:rsidP="00853B33">
      <w:pPr>
        <w:pStyle w:val="MediumList2-Accent41"/>
        <w:spacing w:after="60" w:line="240" w:lineRule="auto"/>
        <w:contextualSpacing w:val="0"/>
        <w:jc w:val="both"/>
        <w:rPr>
          <w:rFonts w:ascii="Times New Roman" w:hAnsi="Times New Roman"/>
          <w:sz w:val="20"/>
          <w:szCs w:val="20"/>
          <w:highlight w:val="yellow"/>
        </w:rPr>
      </w:pPr>
    </w:p>
    <w:p w:rsidR="00695CAB" w:rsidRPr="00E214F0" w:rsidRDefault="00695CAB" w:rsidP="00853B33">
      <w:pPr>
        <w:pStyle w:val="MediumList2-Accent41"/>
        <w:spacing w:after="60" w:line="240" w:lineRule="auto"/>
        <w:contextualSpacing w:val="0"/>
        <w:jc w:val="both"/>
        <w:rPr>
          <w:rFonts w:ascii="Times New Roman" w:hAnsi="Times New Roman"/>
          <w:b/>
          <w:i/>
          <w:sz w:val="24"/>
          <w:szCs w:val="24"/>
        </w:rPr>
      </w:pPr>
      <w:r w:rsidRPr="00E214F0">
        <w:rPr>
          <w:rFonts w:ascii="Times New Roman" w:hAnsi="Times New Roman"/>
          <w:b/>
          <w:i/>
          <w:sz w:val="24"/>
          <w:szCs w:val="24"/>
        </w:rPr>
        <w:t>Public Comments:</w:t>
      </w:r>
    </w:p>
    <w:p w:rsidR="001724B7" w:rsidRDefault="00711D71" w:rsidP="005A5BDB">
      <w:pPr>
        <w:pStyle w:val="MediumList2-Accent41"/>
        <w:spacing w:after="60" w:line="240" w:lineRule="auto"/>
        <w:contextualSpacing w:val="0"/>
        <w:jc w:val="both"/>
        <w:rPr>
          <w:rFonts w:ascii="Times New Roman" w:hAnsi="Times New Roman"/>
        </w:rPr>
      </w:pPr>
      <w:r w:rsidRPr="00711D71">
        <w:rPr>
          <w:rFonts w:ascii="Times New Roman" w:hAnsi="Times New Roman"/>
          <w:b/>
          <w:i/>
        </w:rPr>
        <w:t>New Staff</w:t>
      </w:r>
      <w:r w:rsidR="00804C96">
        <w:rPr>
          <w:rFonts w:ascii="Times New Roman" w:hAnsi="Times New Roman"/>
          <w:b/>
          <w:i/>
        </w:rPr>
        <w:t xml:space="preserve"> introductions</w:t>
      </w:r>
      <w:r w:rsidRPr="00711D71">
        <w:rPr>
          <w:rFonts w:ascii="Times New Roman" w:hAnsi="Times New Roman"/>
          <w:b/>
          <w:i/>
        </w:rPr>
        <w:t>:</w:t>
      </w:r>
      <w:r>
        <w:rPr>
          <w:rFonts w:ascii="Times New Roman" w:hAnsi="Times New Roman"/>
        </w:rPr>
        <w:t xml:space="preserve"> </w:t>
      </w:r>
    </w:p>
    <w:p w:rsidR="001724B7" w:rsidRDefault="00804C96" w:rsidP="005A5BDB">
      <w:pPr>
        <w:pStyle w:val="MediumList2-Accent41"/>
        <w:spacing w:after="60" w:line="240" w:lineRule="auto"/>
        <w:contextualSpacing w:val="0"/>
        <w:jc w:val="both"/>
        <w:rPr>
          <w:rFonts w:ascii="Times New Roman" w:hAnsi="Times New Roman"/>
        </w:rPr>
      </w:pPr>
      <w:r>
        <w:rPr>
          <w:rFonts w:ascii="Times New Roman" w:hAnsi="Times New Roman"/>
        </w:rPr>
        <w:t xml:space="preserve">Jennifer Harrigan, Program Coordinator.  Ms. Harrigan discussed a little of her background experience before coming to Nyack and described in detail her job description as Program Coordinator.  </w:t>
      </w:r>
    </w:p>
    <w:p w:rsidR="001724B7" w:rsidRDefault="001724B7" w:rsidP="005A5BDB">
      <w:pPr>
        <w:pStyle w:val="MediumList2-Accent41"/>
        <w:spacing w:after="60" w:line="240" w:lineRule="auto"/>
        <w:contextualSpacing w:val="0"/>
        <w:jc w:val="both"/>
        <w:rPr>
          <w:rFonts w:ascii="Times New Roman" w:hAnsi="Times New Roman"/>
        </w:rPr>
      </w:pPr>
    </w:p>
    <w:p w:rsidR="009977E5" w:rsidRDefault="00E214F0" w:rsidP="005A5BDB">
      <w:pPr>
        <w:pStyle w:val="MediumList2-Accent41"/>
        <w:spacing w:after="60" w:line="240" w:lineRule="auto"/>
        <w:contextualSpacing w:val="0"/>
        <w:jc w:val="both"/>
        <w:rPr>
          <w:rFonts w:ascii="Times New Roman" w:hAnsi="Times New Roman"/>
        </w:rPr>
      </w:pPr>
      <w:r>
        <w:rPr>
          <w:rFonts w:ascii="Times New Roman" w:hAnsi="Times New Roman"/>
        </w:rPr>
        <w:lastRenderedPageBreak/>
        <w:t>Shira Barkoe, Head of Technology &amp; Digital Services</w:t>
      </w:r>
      <w:r w:rsidR="001724B7">
        <w:rPr>
          <w:rFonts w:ascii="Times New Roman" w:hAnsi="Times New Roman"/>
        </w:rPr>
        <w:t xml:space="preserve">.  Ms. Barkoe discussed her background experience and her new position here.  Ms. Barkoe has goals to get the Library to go paperless, has also met with the staff of each department, Tech Services and Computer Res. Ctr., </w:t>
      </w:r>
      <w:r w:rsidR="00030793">
        <w:rPr>
          <w:rFonts w:ascii="Times New Roman" w:hAnsi="Times New Roman"/>
        </w:rPr>
        <w:t>and looking forward to working at the Library.</w:t>
      </w:r>
    </w:p>
    <w:p w:rsidR="00030793" w:rsidRDefault="00030793" w:rsidP="005A5BDB">
      <w:pPr>
        <w:pStyle w:val="MediumList2-Accent41"/>
        <w:spacing w:after="60" w:line="240" w:lineRule="auto"/>
        <w:contextualSpacing w:val="0"/>
        <w:jc w:val="both"/>
        <w:rPr>
          <w:rFonts w:ascii="Times New Roman" w:hAnsi="Times New Roman"/>
        </w:rPr>
      </w:pPr>
    </w:p>
    <w:p w:rsidR="00253C98" w:rsidRPr="00030793" w:rsidRDefault="00253C98" w:rsidP="005A5BDB">
      <w:pPr>
        <w:pStyle w:val="MediumList2-Accent41"/>
        <w:spacing w:after="60" w:line="240" w:lineRule="auto"/>
        <w:contextualSpacing w:val="0"/>
        <w:jc w:val="both"/>
        <w:rPr>
          <w:rFonts w:ascii="Times New Roman" w:hAnsi="Times New Roman"/>
          <w:b/>
          <w:i/>
          <w:sz w:val="24"/>
          <w:szCs w:val="24"/>
        </w:rPr>
      </w:pPr>
      <w:r w:rsidRPr="00030793">
        <w:rPr>
          <w:rFonts w:ascii="Times New Roman" w:hAnsi="Times New Roman"/>
          <w:b/>
          <w:i/>
          <w:sz w:val="24"/>
          <w:szCs w:val="24"/>
        </w:rPr>
        <w:t xml:space="preserve">Director’s Report: </w:t>
      </w:r>
    </w:p>
    <w:p w:rsidR="00784A7C" w:rsidRPr="00030793" w:rsidRDefault="000F3099" w:rsidP="00784A7C">
      <w:pPr>
        <w:pStyle w:val="MediumList2-Accent41"/>
        <w:spacing w:after="0" w:line="240" w:lineRule="auto"/>
        <w:contextualSpacing w:val="0"/>
        <w:jc w:val="both"/>
        <w:rPr>
          <w:rFonts w:ascii="Times New Roman" w:hAnsi="Times New Roman"/>
        </w:rPr>
      </w:pPr>
      <w:r w:rsidRPr="00030793">
        <w:rPr>
          <w:rFonts w:ascii="Times New Roman" w:hAnsi="Times New Roman"/>
        </w:rPr>
        <w:t xml:space="preserve">Mrs. Marino </w:t>
      </w:r>
      <w:r w:rsidR="00030793">
        <w:rPr>
          <w:rFonts w:ascii="Times New Roman" w:hAnsi="Times New Roman"/>
        </w:rPr>
        <w:t xml:space="preserve">added to her written report that she </w:t>
      </w:r>
      <w:r w:rsidR="00FD2079">
        <w:rPr>
          <w:rFonts w:ascii="Times New Roman" w:hAnsi="Times New Roman"/>
        </w:rPr>
        <w:t>will</w:t>
      </w:r>
      <w:r w:rsidR="00030793">
        <w:rPr>
          <w:rFonts w:ascii="Times New Roman" w:hAnsi="Times New Roman"/>
        </w:rPr>
        <w:t xml:space="preserve"> be attending a Construction Grant Workshop at RCLS on August 2, 2018.  The last part of the Carnegie Renovation is complete.  The portable stage has been delivered and when the bills have been paid they will be submitted for reimbursement to the NYS Bridge Authority.</w:t>
      </w:r>
      <w:r w:rsidR="00A6491E">
        <w:rPr>
          <w:rFonts w:ascii="Times New Roman" w:hAnsi="Times New Roman"/>
        </w:rPr>
        <w:t xml:space="preserve">  Mrs. Marino</w:t>
      </w:r>
      <w:r w:rsidR="00AA0B73">
        <w:rPr>
          <w:rFonts w:ascii="Times New Roman" w:hAnsi="Times New Roman"/>
        </w:rPr>
        <w:t xml:space="preserve"> discussed new initiatives from RCLS. A program called Automatic Renewals-when a due date arrives if no holds it will automatically renew and a program called Fine-Free-eliminating fines on juvenile and young adult materials, thirteen libraries will be participating in this program.</w:t>
      </w:r>
      <w:r w:rsidR="00754611">
        <w:rPr>
          <w:rFonts w:ascii="Times New Roman" w:hAnsi="Times New Roman"/>
        </w:rPr>
        <w:t xml:space="preserve">  Mr. Beck </w:t>
      </w:r>
      <w:r w:rsidR="008516FF">
        <w:rPr>
          <w:rFonts w:ascii="Times New Roman" w:hAnsi="Times New Roman"/>
        </w:rPr>
        <w:t>noted</w:t>
      </w:r>
      <w:r w:rsidR="00754611">
        <w:rPr>
          <w:rFonts w:ascii="Times New Roman" w:hAnsi="Times New Roman"/>
        </w:rPr>
        <w:t xml:space="preserve"> how this fine-free </w:t>
      </w:r>
      <w:r w:rsidR="008516FF">
        <w:rPr>
          <w:rFonts w:ascii="Times New Roman" w:hAnsi="Times New Roman"/>
        </w:rPr>
        <w:t xml:space="preserve">program </w:t>
      </w:r>
      <w:r w:rsidR="00754611">
        <w:rPr>
          <w:rFonts w:ascii="Times New Roman" w:hAnsi="Times New Roman"/>
        </w:rPr>
        <w:t xml:space="preserve">would affect </w:t>
      </w:r>
      <w:r w:rsidR="008516FF">
        <w:rPr>
          <w:rFonts w:ascii="Times New Roman" w:hAnsi="Times New Roman"/>
        </w:rPr>
        <w:t xml:space="preserve">the revenue </w:t>
      </w:r>
      <w:r w:rsidR="00754611">
        <w:rPr>
          <w:rFonts w:ascii="Times New Roman" w:hAnsi="Times New Roman"/>
        </w:rPr>
        <w:t>line on the Monthly Performance Report</w:t>
      </w:r>
      <w:r w:rsidR="008516FF">
        <w:rPr>
          <w:rFonts w:ascii="Times New Roman" w:hAnsi="Times New Roman"/>
        </w:rPr>
        <w:t>.</w:t>
      </w:r>
      <w:r w:rsidR="00116190">
        <w:rPr>
          <w:rFonts w:ascii="Times New Roman" w:hAnsi="Times New Roman"/>
        </w:rPr>
        <w:t xml:space="preserve">  Mr. Bresnan inquired about the Teen Room Report in reference to the book</w:t>
      </w:r>
      <w:r w:rsidR="00960369">
        <w:rPr>
          <w:rFonts w:ascii="Times New Roman" w:hAnsi="Times New Roman"/>
        </w:rPr>
        <w:t xml:space="preserve"> talk</w:t>
      </w:r>
      <w:r w:rsidR="00116190">
        <w:rPr>
          <w:rFonts w:ascii="Times New Roman" w:hAnsi="Times New Roman"/>
        </w:rPr>
        <w:t>, “The Other Boy”</w:t>
      </w:r>
      <w:r w:rsidR="00960369">
        <w:rPr>
          <w:rFonts w:ascii="Times New Roman" w:hAnsi="Times New Roman"/>
        </w:rPr>
        <w:t xml:space="preserve"> and wanted to know what the school district’s perspective was and the final outcome.  Mrs. Marino discussed the response from the school district</w:t>
      </w:r>
      <w:r w:rsidR="00E020EE">
        <w:rPr>
          <w:rFonts w:ascii="Times New Roman" w:hAnsi="Times New Roman"/>
        </w:rPr>
        <w:t xml:space="preserve">, Dr. </w:t>
      </w:r>
      <w:r w:rsidR="00F31EDB">
        <w:rPr>
          <w:rFonts w:ascii="Times New Roman" w:hAnsi="Times New Roman"/>
        </w:rPr>
        <w:t>Gregory</w:t>
      </w:r>
      <w:r w:rsidR="00E020EE">
        <w:rPr>
          <w:rFonts w:ascii="Times New Roman" w:hAnsi="Times New Roman"/>
        </w:rPr>
        <w:t>,</w:t>
      </w:r>
      <w:r w:rsidR="00960369">
        <w:rPr>
          <w:rFonts w:ascii="Times New Roman" w:hAnsi="Times New Roman"/>
        </w:rPr>
        <w:t xml:space="preserve"> in detail with the Board.</w:t>
      </w:r>
      <w:r w:rsidR="000857F6">
        <w:rPr>
          <w:rFonts w:ascii="Times New Roman" w:hAnsi="Times New Roman"/>
        </w:rPr>
        <w:t xml:space="preserve">  The Board discussed this in detail.</w:t>
      </w:r>
    </w:p>
    <w:p w:rsidR="000F3099" w:rsidRPr="00030793" w:rsidRDefault="000F3099" w:rsidP="00B5777D">
      <w:pPr>
        <w:pStyle w:val="MediumList2-Accent41"/>
        <w:spacing w:after="0" w:line="240" w:lineRule="auto"/>
        <w:contextualSpacing w:val="0"/>
        <w:jc w:val="both"/>
        <w:rPr>
          <w:rFonts w:ascii="Times New Roman" w:hAnsi="Times New Roman"/>
          <w:sz w:val="20"/>
          <w:szCs w:val="20"/>
        </w:rPr>
      </w:pPr>
    </w:p>
    <w:p w:rsidR="007E6BFD" w:rsidRPr="00030793" w:rsidRDefault="00A0453C" w:rsidP="00B5777D">
      <w:pPr>
        <w:pStyle w:val="MediumList2-Accent41"/>
        <w:spacing w:after="0" w:line="240" w:lineRule="auto"/>
        <w:contextualSpacing w:val="0"/>
        <w:jc w:val="both"/>
        <w:rPr>
          <w:rFonts w:ascii="Times New Roman" w:hAnsi="Times New Roman"/>
        </w:rPr>
      </w:pPr>
      <w:r w:rsidRPr="00030793">
        <w:rPr>
          <w:rFonts w:ascii="Times New Roman" w:hAnsi="Times New Roman"/>
          <w:b/>
        </w:rPr>
        <w:t>Upon motion</w:t>
      </w:r>
      <w:r w:rsidRPr="00030793">
        <w:rPr>
          <w:rFonts w:ascii="Times New Roman" w:hAnsi="Times New Roman"/>
        </w:rPr>
        <w:t xml:space="preserve"> by Mr. </w:t>
      </w:r>
      <w:r w:rsidR="00363CEA">
        <w:rPr>
          <w:rFonts w:ascii="Times New Roman" w:hAnsi="Times New Roman"/>
        </w:rPr>
        <w:t>Bresnan</w:t>
      </w:r>
      <w:r w:rsidRPr="00030793">
        <w:rPr>
          <w:rFonts w:ascii="Times New Roman" w:hAnsi="Times New Roman"/>
        </w:rPr>
        <w:t xml:space="preserve">, seconded by Mr. </w:t>
      </w:r>
      <w:r w:rsidR="00363CEA">
        <w:rPr>
          <w:rFonts w:ascii="Times New Roman" w:hAnsi="Times New Roman"/>
        </w:rPr>
        <w:t>Vermazen</w:t>
      </w:r>
      <w:r w:rsidRPr="00030793">
        <w:rPr>
          <w:rFonts w:ascii="Times New Roman" w:hAnsi="Times New Roman"/>
        </w:rPr>
        <w:t>, the Board unanimously accepted the Personnel Actions</w:t>
      </w:r>
      <w:r w:rsidR="000E74FA" w:rsidRPr="00030793">
        <w:rPr>
          <w:rFonts w:ascii="Times New Roman" w:hAnsi="Times New Roman"/>
        </w:rPr>
        <w:t xml:space="preserve">, </w:t>
      </w:r>
      <w:r w:rsidR="00FC40EB">
        <w:rPr>
          <w:rFonts w:ascii="Times New Roman" w:hAnsi="Times New Roman"/>
        </w:rPr>
        <w:t>8</w:t>
      </w:r>
      <w:r w:rsidR="000E74FA" w:rsidRPr="00030793">
        <w:rPr>
          <w:rFonts w:ascii="Times New Roman" w:hAnsi="Times New Roman"/>
        </w:rPr>
        <w:t>-0</w:t>
      </w:r>
      <w:r w:rsidR="00CB0B9C" w:rsidRPr="00030793">
        <w:rPr>
          <w:rFonts w:ascii="Times New Roman" w:hAnsi="Times New Roman"/>
        </w:rPr>
        <w:t>.</w:t>
      </w:r>
    </w:p>
    <w:p w:rsidR="00E30F81" w:rsidRPr="00030793" w:rsidRDefault="00E30F81" w:rsidP="00B5777D">
      <w:pPr>
        <w:pStyle w:val="MediumList2-Accent41"/>
        <w:spacing w:after="0" w:line="240" w:lineRule="auto"/>
        <w:contextualSpacing w:val="0"/>
        <w:jc w:val="both"/>
        <w:rPr>
          <w:rFonts w:ascii="Times New Roman" w:hAnsi="Times New Roman"/>
          <w:sz w:val="20"/>
          <w:szCs w:val="20"/>
        </w:rPr>
      </w:pPr>
    </w:p>
    <w:p w:rsidR="008D4D39" w:rsidRDefault="006E139E" w:rsidP="00B5777D">
      <w:pPr>
        <w:pStyle w:val="MediumList2-Accent41"/>
        <w:spacing w:after="0" w:line="240" w:lineRule="auto"/>
        <w:contextualSpacing w:val="0"/>
        <w:jc w:val="both"/>
        <w:rPr>
          <w:rFonts w:ascii="Times New Roman" w:hAnsi="Times New Roman"/>
        </w:rPr>
      </w:pPr>
      <w:r w:rsidRPr="00030793">
        <w:rPr>
          <w:rFonts w:ascii="Times New Roman" w:hAnsi="Times New Roman"/>
        </w:rPr>
        <w:t>No Inventory Report this month.</w:t>
      </w:r>
      <w:r w:rsidR="00F73E6A" w:rsidRPr="00030793">
        <w:rPr>
          <w:rFonts w:ascii="Times New Roman" w:hAnsi="Times New Roman"/>
        </w:rPr>
        <w:t xml:space="preserve"> </w:t>
      </w:r>
    </w:p>
    <w:p w:rsidR="0002336F" w:rsidRDefault="0002336F" w:rsidP="00B5777D">
      <w:pPr>
        <w:pStyle w:val="MediumList2-Accent41"/>
        <w:spacing w:after="0" w:line="240" w:lineRule="auto"/>
        <w:contextualSpacing w:val="0"/>
        <w:jc w:val="both"/>
        <w:rPr>
          <w:rFonts w:ascii="Times New Roman" w:hAnsi="Times New Roman"/>
        </w:rPr>
      </w:pPr>
    </w:p>
    <w:p w:rsidR="0002336F" w:rsidRPr="00030793" w:rsidRDefault="0002336F" w:rsidP="00B5777D">
      <w:pPr>
        <w:pStyle w:val="MediumList2-Accent41"/>
        <w:spacing w:after="0" w:line="240" w:lineRule="auto"/>
        <w:contextualSpacing w:val="0"/>
        <w:jc w:val="both"/>
        <w:rPr>
          <w:rFonts w:ascii="Times New Roman" w:hAnsi="Times New Roman"/>
        </w:rPr>
      </w:pPr>
      <w:r>
        <w:rPr>
          <w:rFonts w:ascii="Times New Roman" w:hAnsi="Times New Roman"/>
        </w:rPr>
        <w:t xml:space="preserve">Mr. Seiler states that </w:t>
      </w:r>
      <w:r w:rsidR="00AC6C0E">
        <w:rPr>
          <w:rFonts w:ascii="Times New Roman" w:hAnsi="Times New Roman"/>
        </w:rPr>
        <w:t>the</w:t>
      </w:r>
      <w:r>
        <w:rPr>
          <w:rFonts w:ascii="Times New Roman" w:hAnsi="Times New Roman"/>
        </w:rPr>
        <w:t xml:space="preserve"> monthly statistics report is the “Library Report Card” and special attention should be noted in the changes in monthly statistics report.  Mr. Seiler made a request to Mrs. Marino to include in her monthly report a brief explanation why the c</w:t>
      </w:r>
      <w:r w:rsidR="008B6564">
        <w:rPr>
          <w:rFonts w:ascii="Times New Roman" w:hAnsi="Times New Roman"/>
        </w:rPr>
        <w:t>hange in numbers month to month.  Mr. Beck</w:t>
      </w:r>
      <w:r w:rsidR="00941870">
        <w:rPr>
          <w:rFonts w:ascii="Times New Roman" w:hAnsi="Times New Roman"/>
        </w:rPr>
        <w:t xml:space="preserve"> finds the trends alarming.  The Board discussed this in detail.  Mrs. Marino suggested a quarterly report on statistical trends.  The Board agreed to quarterly reporting on the statistical trends, by the Director in her monthly report. </w:t>
      </w:r>
    </w:p>
    <w:p w:rsidR="00143931" w:rsidRPr="00796562" w:rsidRDefault="00016B0D" w:rsidP="00B5777D">
      <w:pPr>
        <w:pStyle w:val="MediumList2-Accent41"/>
        <w:spacing w:after="0" w:line="240" w:lineRule="auto"/>
        <w:contextualSpacing w:val="0"/>
        <w:jc w:val="both"/>
        <w:rPr>
          <w:rFonts w:ascii="Times New Roman" w:hAnsi="Times New Roman"/>
          <w:sz w:val="20"/>
          <w:szCs w:val="20"/>
          <w:highlight w:val="yellow"/>
        </w:rPr>
      </w:pPr>
      <w:r w:rsidRPr="00796562">
        <w:rPr>
          <w:rFonts w:ascii="Times New Roman" w:hAnsi="Times New Roman"/>
          <w:sz w:val="20"/>
          <w:szCs w:val="20"/>
          <w:highlight w:val="yellow"/>
        </w:rPr>
        <w:t xml:space="preserve"> </w:t>
      </w:r>
    </w:p>
    <w:p w:rsidR="0051539F" w:rsidRPr="001608E3" w:rsidRDefault="0051539F" w:rsidP="006933BC">
      <w:pPr>
        <w:pStyle w:val="MediumList2-Accent41"/>
        <w:spacing w:after="60" w:line="240" w:lineRule="auto"/>
        <w:contextualSpacing w:val="0"/>
        <w:jc w:val="both"/>
        <w:rPr>
          <w:rFonts w:ascii="Times New Roman" w:hAnsi="Times New Roman"/>
          <w:b/>
          <w:i/>
          <w:sz w:val="24"/>
          <w:szCs w:val="24"/>
        </w:rPr>
      </w:pPr>
      <w:r w:rsidRPr="001608E3">
        <w:rPr>
          <w:rFonts w:ascii="Times New Roman" w:hAnsi="Times New Roman"/>
          <w:b/>
          <w:i/>
          <w:sz w:val="24"/>
          <w:szCs w:val="24"/>
        </w:rPr>
        <w:t>Committee Reports:</w:t>
      </w:r>
    </w:p>
    <w:p w:rsidR="00000B39" w:rsidRPr="001608E3" w:rsidRDefault="007A553D" w:rsidP="006933BC">
      <w:pPr>
        <w:pStyle w:val="MediumList2-Accent41"/>
        <w:spacing w:after="60" w:line="240" w:lineRule="auto"/>
        <w:contextualSpacing w:val="0"/>
        <w:jc w:val="both"/>
        <w:rPr>
          <w:rFonts w:ascii="Times New Roman" w:hAnsi="Times New Roman"/>
          <w:i/>
          <w:u w:val="single"/>
        </w:rPr>
      </w:pPr>
      <w:r w:rsidRPr="001608E3">
        <w:rPr>
          <w:rFonts w:ascii="Times New Roman" w:hAnsi="Times New Roman"/>
          <w:i/>
          <w:u w:val="single"/>
        </w:rPr>
        <w:t>Building &amp; Properties Committee</w:t>
      </w:r>
      <w:r w:rsidR="00000B39" w:rsidRPr="001608E3">
        <w:rPr>
          <w:rFonts w:ascii="Times New Roman" w:hAnsi="Times New Roman"/>
          <w:i/>
          <w:u w:val="single"/>
        </w:rPr>
        <w:t>:</w:t>
      </w:r>
    </w:p>
    <w:p w:rsidR="007A553D" w:rsidRPr="001608E3" w:rsidRDefault="00836220" w:rsidP="00DC2327">
      <w:pPr>
        <w:spacing w:after="0" w:line="240" w:lineRule="auto"/>
        <w:ind w:left="720"/>
        <w:jc w:val="both"/>
        <w:rPr>
          <w:rFonts w:ascii="Times New Roman" w:hAnsi="Times New Roman"/>
        </w:rPr>
      </w:pPr>
      <w:r w:rsidRPr="001608E3">
        <w:rPr>
          <w:rFonts w:ascii="Times New Roman" w:hAnsi="Times New Roman"/>
        </w:rPr>
        <w:t>Mr. Ver</w:t>
      </w:r>
      <w:r w:rsidR="00B7732F" w:rsidRPr="001608E3">
        <w:rPr>
          <w:rFonts w:ascii="Times New Roman" w:hAnsi="Times New Roman"/>
        </w:rPr>
        <w:t xml:space="preserve">mazen is working on getting area rugs as a donation </w:t>
      </w:r>
      <w:r w:rsidRPr="001608E3">
        <w:rPr>
          <w:rFonts w:ascii="Times New Roman" w:hAnsi="Times New Roman"/>
        </w:rPr>
        <w:t xml:space="preserve">for the Carnegie Room </w:t>
      </w:r>
      <w:r w:rsidR="00B7732F" w:rsidRPr="001608E3">
        <w:rPr>
          <w:rFonts w:ascii="Times New Roman" w:hAnsi="Times New Roman"/>
        </w:rPr>
        <w:t xml:space="preserve">and hoped to receive samples soon.  </w:t>
      </w:r>
    </w:p>
    <w:p w:rsidR="00B7732F" w:rsidRPr="00796562" w:rsidRDefault="00B7732F" w:rsidP="00DC2327">
      <w:pPr>
        <w:spacing w:after="0" w:line="240" w:lineRule="auto"/>
        <w:ind w:left="720"/>
        <w:jc w:val="both"/>
        <w:rPr>
          <w:rFonts w:ascii="Times New Roman" w:hAnsi="Times New Roman"/>
          <w:sz w:val="20"/>
          <w:szCs w:val="20"/>
          <w:highlight w:val="yellow"/>
        </w:rPr>
      </w:pPr>
    </w:p>
    <w:p w:rsidR="00D409AD" w:rsidRPr="00784A7C" w:rsidRDefault="00D409AD" w:rsidP="009D2090">
      <w:pPr>
        <w:spacing w:after="120" w:line="240" w:lineRule="auto"/>
        <w:ind w:firstLine="720"/>
        <w:jc w:val="both"/>
        <w:rPr>
          <w:rFonts w:ascii="Times New Roman" w:hAnsi="Times New Roman"/>
          <w:i/>
          <w:u w:val="single"/>
        </w:rPr>
      </w:pPr>
      <w:r w:rsidRPr="00784A7C">
        <w:rPr>
          <w:rFonts w:ascii="Times New Roman" w:hAnsi="Times New Roman"/>
          <w:i/>
          <w:u w:val="single"/>
        </w:rPr>
        <w:t>Development Committee</w:t>
      </w:r>
      <w:r w:rsidR="0086407A" w:rsidRPr="00784A7C">
        <w:rPr>
          <w:rFonts w:ascii="Times New Roman" w:hAnsi="Times New Roman"/>
          <w:i/>
          <w:u w:val="single"/>
        </w:rPr>
        <w:t>:</w:t>
      </w:r>
    </w:p>
    <w:p w:rsidR="003D0EC0" w:rsidRPr="00784A7C" w:rsidRDefault="003D0EC0" w:rsidP="009D411F">
      <w:pPr>
        <w:pStyle w:val="MediumList2-Accent41"/>
        <w:spacing w:after="0" w:line="240" w:lineRule="auto"/>
        <w:contextualSpacing w:val="0"/>
        <w:jc w:val="both"/>
        <w:rPr>
          <w:rFonts w:ascii="Times New Roman" w:hAnsi="Times New Roman"/>
        </w:rPr>
      </w:pPr>
      <w:r w:rsidRPr="00784A7C">
        <w:rPr>
          <w:rFonts w:ascii="Times New Roman" w:hAnsi="Times New Roman"/>
          <w:b/>
        </w:rPr>
        <w:t>Upon motion</w:t>
      </w:r>
      <w:r w:rsidRPr="00784A7C">
        <w:rPr>
          <w:rFonts w:ascii="Times New Roman" w:hAnsi="Times New Roman"/>
        </w:rPr>
        <w:t xml:space="preserve"> by </w:t>
      </w:r>
      <w:r w:rsidR="00A96988" w:rsidRPr="00784A7C">
        <w:rPr>
          <w:rFonts w:ascii="Times New Roman" w:hAnsi="Times New Roman"/>
        </w:rPr>
        <w:t xml:space="preserve">Ms. </w:t>
      </w:r>
      <w:r w:rsidR="00FC0577" w:rsidRPr="00784A7C">
        <w:rPr>
          <w:rFonts w:ascii="Times New Roman" w:hAnsi="Times New Roman"/>
        </w:rPr>
        <w:t>Berg</w:t>
      </w:r>
      <w:r w:rsidRPr="00784A7C">
        <w:rPr>
          <w:rFonts w:ascii="Times New Roman" w:hAnsi="Times New Roman"/>
        </w:rPr>
        <w:t xml:space="preserve"> to accept the Gifts &amp; Grants Report for </w:t>
      </w:r>
      <w:r w:rsidR="00784A7C">
        <w:rPr>
          <w:rFonts w:ascii="Times New Roman" w:hAnsi="Times New Roman"/>
        </w:rPr>
        <w:t>June</w:t>
      </w:r>
      <w:r w:rsidR="00A31DEF" w:rsidRPr="00784A7C">
        <w:rPr>
          <w:rFonts w:ascii="Times New Roman" w:hAnsi="Times New Roman"/>
        </w:rPr>
        <w:t xml:space="preserve"> 2018</w:t>
      </w:r>
      <w:r w:rsidR="00080DE4" w:rsidRPr="00784A7C">
        <w:rPr>
          <w:rFonts w:ascii="Times New Roman" w:hAnsi="Times New Roman"/>
        </w:rPr>
        <w:t xml:space="preserve">, </w:t>
      </w:r>
      <w:r w:rsidRPr="00784A7C">
        <w:rPr>
          <w:rFonts w:ascii="Times New Roman" w:hAnsi="Times New Roman"/>
        </w:rPr>
        <w:t xml:space="preserve">seconded by </w:t>
      </w:r>
      <w:r w:rsidR="00932E64" w:rsidRPr="00784A7C">
        <w:rPr>
          <w:rFonts w:ascii="Times New Roman" w:hAnsi="Times New Roman"/>
        </w:rPr>
        <w:t xml:space="preserve">Mr. </w:t>
      </w:r>
      <w:r w:rsidR="00784A7C">
        <w:rPr>
          <w:rFonts w:ascii="Times New Roman" w:hAnsi="Times New Roman"/>
        </w:rPr>
        <w:t>Seiler</w:t>
      </w:r>
      <w:r w:rsidRPr="00784A7C">
        <w:rPr>
          <w:rFonts w:ascii="Times New Roman" w:hAnsi="Times New Roman"/>
        </w:rPr>
        <w:t xml:space="preserve">, the Board resolved to accept with appreciation </w:t>
      </w:r>
      <w:r w:rsidR="00AB20F1" w:rsidRPr="00784A7C">
        <w:rPr>
          <w:rFonts w:ascii="Times New Roman" w:hAnsi="Times New Roman"/>
        </w:rPr>
        <w:t>$</w:t>
      </w:r>
      <w:r w:rsidR="00784A7C">
        <w:rPr>
          <w:rFonts w:ascii="Times New Roman" w:hAnsi="Times New Roman"/>
        </w:rPr>
        <w:t>40</w:t>
      </w:r>
      <w:r w:rsidR="007A553D" w:rsidRPr="00784A7C">
        <w:rPr>
          <w:rFonts w:ascii="Times New Roman" w:hAnsi="Times New Roman"/>
        </w:rPr>
        <w:t>.00</w:t>
      </w:r>
      <w:r w:rsidR="00784A7C">
        <w:rPr>
          <w:rFonts w:ascii="Times New Roman" w:hAnsi="Times New Roman"/>
        </w:rPr>
        <w:t xml:space="preserve"> in General Support</w:t>
      </w:r>
      <w:r w:rsidR="006C45F7" w:rsidRPr="00784A7C">
        <w:rPr>
          <w:rFonts w:ascii="Times New Roman" w:hAnsi="Times New Roman"/>
        </w:rPr>
        <w:t>.</w:t>
      </w:r>
      <w:r w:rsidR="00A31DEF" w:rsidRPr="00784A7C">
        <w:rPr>
          <w:rFonts w:ascii="Times New Roman" w:hAnsi="Times New Roman"/>
        </w:rPr>
        <w:t xml:space="preserve"> </w:t>
      </w:r>
      <w:r w:rsidR="00654791" w:rsidRPr="00784A7C">
        <w:rPr>
          <w:rFonts w:ascii="Times New Roman" w:hAnsi="Times New Roman"/>
        </w:rPr>
        <w:t xml:space="preserve">The </w:t>
      </w:r>
      <w:r w:rsidR="007A553D" w:rsidRPr="00784A7C">
        <w:rPr>
          <w:rFonts w:ascii="Times New Roman" w:hAnsi="Times New Roman"/>
        </w:rPr>
        <w:t>201</w:t>
      </w:r>
      <w:r w:rsidR="00BA2F62" w:rsidRPr="00784A7C">
        <w:rPr>
          <w:rFonts w:ascii="Times New Roman" w:hAnsi="Times New Roman"/>
        </w:rPr>
        <w:t>8</w:t>
      </w:r>
      <w:r w:rsidR="007A553D" w:rsidRPr="00784A7C">
        <w:rPr>
          <w:rFonts w:ascii="Times New Roman" w:hAnsi="Times New Roman"/>
        </w:rPr>
        <w:t xml:space="preserve"> Annual Development Appeal total to date</w:t>
      </w:r>
      <w:r w:rsidR="00F35D09" w:rsidRPr="00784A7C">
        <w:rPr>
          <w:rFonts w:ascii="Times New Roman" w:hAnsi="Times New Roman"/>
        </w:rPr>
        <w:t xml:space="preserve"> has brought in </w:t>
      </w:r>
      <w:r w:rsidR="007A553D" w:rsidRPr="00784A7C">
        <w:rPr>
          <w:rFonts w:ascii="Times New Roman" w:hAnsi="Times New Roman"/>
        </w:rPr>
        <w:t>$</w:t>
      </w:r>
      <w:r w:rsidR="002866A2" w:rsidRPr="00784A7C">
        <w:rPr>
          <w:rFonts w:ascii="Times New Roman" w:hAnsi="Times New Roman"/>
        </w:rPr>
        <w:t>13,</w:t>
      </w:r>
      <w:r w:rsidR="00932E64" w:rsidRPr="00784A7C">
        <w:rPr>
          <w:rFonts w:ascii="Times New Roman" w:hAnsi="Times New Roman"/>
        </w:rPr>
        <w:t>340</w:t>
      </w:r>
      <w:r w:rsidR="006C45F7" w:rsidRPr="00784A7C">
        <w:rPr>
          <w:rFonts w:ascii="Times New Roman" w:hAnsi="Times New Roman"/>
        </w:rPr>
        <w:t>.00</w:t>
      </w:r>
      <w:r w:rsidR="00F35D09" w:rsidRPr="00784A7C">
        <w:rPr>
          <w:rFonts w:ascii="Times New Roman" w:hAnsi="Times New Roman"/>
        </w:rPr>
        <w:t xml:space="preserve"> in donations</w:t>
      </w:r>
      <w:r w:rsidR="00BA2F62" w:rsidRPr="00784A7C">
        <w:rPr>
          <w:rFonts w:ascii="Times New Roman" w:hAnsi="Times New Roman"/>
        </w:rPr>
        <w:t>.</w:t>
      </w:r>
      <w:r w:rsidR="007A553D" w:rsidRPr="00784A7C">
        <w:rPr>
          <w:rFonts w:ascii="Times New Roman" w:hAnsi="Times New Roman"/>
        </w:rPr>
        <w:t xml:space="preserve"> </w:t>
      </w:r>
      <w:r w:rsidR="00654791" w:rsidRPr="00784A7C">
        <w:rPr>
          <w:rFonts w:ascii="Times New Roman" w:hAnsi="Times New Roman"/>
        </w:rPr>
        <w:t>T</w:t>
      </w:r>
      <w:r w:rsidRPr="00784A7C">
        <w:rPr>
          <w:rFonts w:ascii="Times New Roman" w:hAnsi="Times New Roman"/>
        </w:rPr>
        <w:t>he yes vote was unanimous</w:t>
      </w:r>
      <w:r w:rsidR="00654791" w:rsidRPr="00784A7C">
        <w:rPr>
          <w:rFonts w:ascii="Times New Roman" w:hAnsi="Times New Roman"/>
        </w:rPr>
        <w:t xml:space="preserve"> </w:t>
      </w:r>
      <w:r w:rsidR="00784A7C">
        <w:rPr>
          <w:rFonts w:ascii="Times New Roman" w:hAnsi="Times New Roman"/>
        </w:rPr>
        <w:t>8</w:t>
      </w:r>
      <w:r w:rsidR="00654791" w:rsidRPr="00784A7C">
        <w:rPr>
          <w:rFonts w:ascii="Times New Roman" w:hAnsi="Times New Roman"/>
        </w:rPr>
        <w:t>-0</w:t>
      </w:r>
      <w:r w:rsidRPr="00784A7C">
        <w:rPr>
          <w:rFonts w:ascii="Times New Roman" w:hAnsi="Times New Roman"/>
        </w:rPr>
        <w:t>.</w:t>
      </w:r>
      <w:r w:rsidR="00932FD4" w:rsidRPr="00784A7C">
        <w:rPr>
          <w:rFonts w:ascii="Times New Roman" w:hAnsi="Times New Roman"/>
        </w:rPr>
        <w:t xml:space="preserve">  </w:t>
      </w:r>
    </w:p>
    <w:p w:rsidR="00C97950" w:rsidRPr="00796562" w:rsidRDefault="00C97950" w:rsidP="009D411F">
      <w:pPr>
        <w:pStyle w:val="MediumList2-Accent41"/>
        <w:spacing w:after="0" w:line="240" w:lineRule="auto"/>
        <w:contextualSpacing w:val="0"/>
        <w:jc w:val="both"/>
        <w:rPr>
          <w:rFonts w:ascii="Times New Roman" w:hAnsi="Times New Roman"/>
          <w:sz w:val="20"/>
          <w:szCs w:val="20"/>
          <w:highlight w:val="yellow"/>
        </w:rPr>
      </w:pPr>
    </w:p>
    <w:p w:rsidR="00C97950" w:rsidRPr="00FB36BB" w:rsidRDefault="00C97950" w:rsidP="009D411F">
      <w:pPr>
        <w:pStyle w:val="MediumList2-Accent41"/>
        <w:spacing w:after="0" w:line="240" w:lineRule="auto"/>
        <w:contextualSpacing w:val="0"/>
        <w:jc w:val="both"/>
        <w:rPr>
          <w:rFonts w:ascii="Times New Roman" w:hAnsi="Times New Roman"/>
          <w:i/>
          <w:u w:val="single"/>
        </w:rPr>
      </w:pPr>
      <w:r w:rsidRPr="00FB36BB">
        <w:rPr>
          <w:rFonts w:ascii="Times New Roman" w:hAnsi="Times New Roman"/>
          <w:i/>
          <w:u w:val="single"/>
        </w:rPr>
        <w:t>Finance Committee:</w:t>
      </w:r>
    </w:p>
    <w:p w:rsidR="006C012C" w:rsidRPr="00FB36BB" w:rsidRDefault="006C012C" w:rsidP="00FB36BB">
      <w:pPr>
        <w:pStyle w:val="MediumList2-Accent41"/>
        <w:spacing w:after="0" w:line="240" w:lineRule="auto"/>
        <w:contextualSpacing w:val="0"/>
        <w:jc w:val="both"/>
        <w:rPr>
          <w:rFonts w:ascii="Times New Roman" w:hAnsi="Times New Roman"/>
        </w:rPr>
      </w:pPr>
      <w:r w:rsidRPr="00FB36BB">
        <w:rPr>
          <w:rFonts w:ascii="Times New Roman" w:hAnsi="Times New Roman"/>
        </w:rPr>
        <w:t xml:space="preserve">Mr. Beck reported the Finance </w:t>
      </w:r>
      <w:r w:rsidR="00FB36BB">
        <w:rPr>
          <w:rFonts w:ascii="Times New Roman" w:hAnsi="Times New Roman"/>
        </w:rPr>
        <w:t>Committee met on July 14, 2018, in the Director’s</w:t>
      </w:r>
      <w:r w:rsidR="003A3DB8">
        <w:rPr>
          <w:rFonts w:ascii="Times New Roman" w:hAnsi="Times New Roman"/>
        </w:rPr>
        <w:t xml:space="preserve"> Conference Room and recommend</w:t>
      </w:r>
      <w:r w:rsidR="004A7D5D">
        <w:rPr>
          <w:rFonts w:ascii="Times New Roman" w:hAnsi="Times New Roman"/>
        </w:rPr>
        <w:t>ed</w:t>
      </w:r>
      <w:r w:rsidR="003A3DB8">
        <w:rPr>
          <w:rFonts w:ascii="Times New Roman" w:hAnsi="Times New Roman"/>
        </w:rPr>
        <w:t xml:space="preserve"> that the Board of Trustee’s authorize the establishment of financial reserves on the Library’s June 30, 2018 Balance Sheet.</w:t>
      </w:r>
    </w:p>
    <w:p w:rsidR="007D2EAB" w:rsidRPr="00796562" w:rsidRDefault="007D2EAB" w:rsidP="009D411F">
      <w:pPr>
        <w:pStyle w:val="MediumList2-Accent41"/>
        <w:spacing w:after="0" w:line="240" w:lineRule="auto"/>
        <w:contextualSpacing w:val="0"/>
        <w:jc w:val="both"/>
        <w:rPr>
          <w:rFonts w:ascii="Times New Roman" w:hAnsi="Times New Roman"/>
          <w:sz w:val="20"/>
          <w:szCs w:val="20"/>
          <w:highlight w:val="yellow"/>
        </w:rPr>
      </w:pPr>
    </w:p>
    <w:p w:rsidR="003A3DB8" w:rsidRDefault="007D2EAB" w:rsidP="009D411F">
      <w:pPr>
        <w:pStyle w:val="MediumList2-Accent41"/>
        <w:spacing w:after="0" w:line="240" w:lineRule="auto"/>
        <w:contextualSpacing w:val="0"/>
        <w:jc w:val="both"/>
        <w:rPr>
          <w:rFonts w:ascii="Times New Roman" w:hAnsi="Times New Roman"/>
        </w:rPr>
      </w:pPr>
      <w:r w:rsidRPr="003A3DB8">
        <w:rPr>
          <w:rFonts w:ascii="Times New Roman" w:hAnsi="Times New Roman"/>
          <w:b/>
        </w:rPr>
        <w:t>Upon motion</w:t>
      </w:r>
      <w:r w:rsidRPr="003A3DB8">
        <w:rPr>
          <w:rFonts w:ascii="Times New Roman" w:hAnsi="Times New Roman"/>
        </w:rPr>
        <w:t xml:space="preserve"> by Mr. </w:t>
      </w:r>
      <w:r w:rsidR="003A3DB8">
        <w:rPr>
          <w:rFonts w:ascii="Times New Roman" w:hAnsi="Times New Roman"/>
        </w:rPr>
        <w:t>Beck</w:t>
      </w:r>
      <w:r w:rsidRPr="003A3DB8">
        <w:rPr>
          <w:rFonts w:ascii="Times New Roman" w:hAnsi="Times New Roman"/>
        </w:rPr>
        <w:t xml:space="preserve">, seconded by Mr. </w:t>
      </w:r>
      <w:r w:rsidR="003A3DB8">
        <w:rPr>
          <w:rFonts w:ascii="Times New Roman" w:hAnsi="Times New Roman"/>
        </w:rPr>
        <w:t>Seiler</w:t>
      </w:r>
      <w:r w:rsidRPr="003A3DB8">
        <w:rPr>
          <w:rFonts w:ascii="Times New Roman" w:hAnsi="Times New Roman"/>
        </w:rPr>
        <w:t xml:space="preserve">, the Board </w:t>
      </w:r>
      <w:r w:rsidR="003A3DB8">
        <w:rPr>
          <w:rFonts w:ascii="Times New Roman" w:hAnsi="Times New Roman"/>
        </w:rPr>
        <w:t>considered the following resolution:</w:t>
      </w:r>
    </w:p>
    <w:p w:rsidR="003A3DB8" w:rsidRDefault="003A3DB8" w:rsidP="009D411F">
      <w:pPr>
        <w:pStyle w:val="MediumList2-Accent41"/>
        <w:spacing w:after="0" w:line="240" w:lineRule="auto"/>
        <w:contextualSpacing w:val="0"/>
        <w:jc w:val="both"/>
        <w:rPr>
          <w:rFonts w:ascii="Times New Roman" w:hAnsi="Times New Roman"/>
        </w:rPr>
      </w:pPr>
    </w:p>
    <w:p w:rsidR="003A3DB8" w:rsidRDefault="003A3DB8" w:rsidP="009D411F">
      <w:pPr>
        <w:pStyle w:val="MediumList2-Accent41"/>
        <w:spacing w:after="0" w:line="240" w:lineRule="auto"/>
        <w:contextualSpacing w:val="0"/>
        <w:jc w:val="both"/>
        <w:rPr>
          <w:rFonts w:ascii="Times New Roman" w:hAnsi="Times New Roman"/>
        </w:rPr>
      </w:pPr>
      <w:r>
        <w:rPr>
          <w:rFonts w:ascii="Times New Roman" w:hAnsi="Times New Roman"/>
        </w:rPr>
        <w:t xml:space="preserve">Consistent with the Library’s Fund and Minimum Balance Policy (GASB 54) adopted by the Board of Trustees on May 14, 2018, the Library shall establish financial reserves of the following type and amount on the June 30, 2018 balance sheet.  </w:t>
      </w:r>
    </w:p>
    <w:p w:rsidR="00745A10" w:rsidRDefault="00745A10" w:rsidP="009D411F">
      <w:pPr>
        <w:pStyle w:val="MediumList2-Accent41"/>
        <w:spacing w:after="0" w:line="240" w:lineRule="auto"/>
        <w:contextualSpacing w:val="0"/>
        <w:jc w:val="both"/>
        <w:rPr>
          <w:rFonts w:ascii="Times New Roman" w:hAnsi="Times New Roman"/>
        </w:rPr>
      </w:pPr>
      <w:r>
        <w:rPr>
          <w:rFonts w:ascii="Times New Roman" w:hAnsi="Times New Roman"/>
        </w:rPr>
        <w:tab/>
      </w:r>
      <w:r>
        <w:rPr>
          <w:rFonts w:ascii="Times New Roman" w:hAnsi="Times New Roman"/>
        </w:rPr>
        <w:tab/>
        <w:t>Building Maintenance</w:t>
      </w:r>
      <w:r>
        <w:rPr>
          <w:rFonts w:ascii="Times New Roman" w:hAnsi="Times New Roman"/>
        </w:rPr>
        <w:tab/>
      </w:r>
      <w:r>
        <w:rPr>
          <w:rFonts w:ascii="Times New Roman" w:hAnsi="Times New Roman"/>
        </w:rPr>
        <w:tab/>
        <w:t>$75,000</w:t>
      </w:r>
    </w:p>
    <w:p w:rsidR="00745A10" w:rsidRDefault="00745A10" w:rsidP="009D411F">
      <w:pPr>
        <w:pStyle w:val="MediumList2-Accent41"/>
        <w:spacing w:after="0" w:line="240" w:lineRule="auto"/>
        <w:contextualSpacing w:val="0"/>
        <w:jc w:val="both"/>
        <w:rPr>
          <w:rFonts w:ascii="Times New Roman" w:hAnsi="Times New Roman"/>
        </w:rPr>
      </w:pPr>
      <w:r>
        <w:rPr>
          <w:rFonts w:ascii="Times New Roman" w:hAnsi="Times New Roman"/>
        </w:rPr>
        <w:tab/>
      </w:r>
      <w:r>
        <w:rPr>
          <w:rFonts w:ascii="Times New Roman" w:hAnsi="Times New Roman"/>
        </w:rPr>
        <w:tab/>
        <w:t>Debt Retirement</w:t>
      </w:r>
      <w:r>
        <w:rPr>
          <w:rFonts w:ascii="Times New Roman" w:hAnsi="Times New Roman"/>
        </w:rPr>
        <w:tab/>
      </w:r>
      <w:r>
        <w:rPr>
          <w:rFonts w:ascii="Times New Roman" w:hAnsi="Times New Roman"/>
        </w:rPr>
        <w:tab/>
        <w:t>$100,000</w:t>
      </w:r>
    </w:p>
    <w:p w:rsidR="00745A10" w:rsidRDefault="00745A10" w:rsidP="009D411F">
      <w:pPr>
        <w:pStyle w:val="MediumList2-Accent41"/>
        <w:spacing w:after="0" w:line="240" w:lineRule="auto"/>
        <w:contextualSpacing w:val="0"/>
        <w:jc w:val="both"/>
        <w:rPr>
          <w:rFonts w:ascii="Times New Roman" w:hAnsi="Times New Roman"/>
        </w:rPr>
      </w:pPr>
      <w:r>
        <w:rPr>
          <w:rFonts w:ascii="Times New Roman" w:hAnsi="Times New Roman"/>
        </w:rPr>
        <w:tab/>
      </w:r>
      <w:r>
        <w:rPr>
          <w:rFonts w:ascii="Times New Roman" w:hAnsi="Times New Roman"/>
        </w:rPr>
        <w:tab/>
        <w:t>General (unassigned)</w:t>
      </w:r>
      <w:r>
        <w:rPr>
          <w:rFonts w:ascii="Times New Roman" w:hAnsi="Times New Roman"/>
        </w:rPr>
        <w:tab/>
      </w:r>
      <w:r>
        <w:rPr>
          <w:rFonts w:ascii="Times New Roman" w:hAnsi="Times New Roman"/>
        </w:rPr>
        <w:tab/>
        <w:t>$75,000</w:t>
      </w:r>
    </w:p>
    <w:p w:rsidR="006A7EAB" w:rsidRDefault="00824E5A" w:rsidP="009D411F">
      <w:pPr>
        <w:pStyle w:val="MediumList2-Accent41"/>
        <w:spacing w:after="0" w:line="240" w:lineRule="auto"/>
        <w:contextualSpacing w:val="0"/>
        <w:jc w:val="both"/>
        <w:rPr>
          <w:rFonts w:ascii="Times New Roman" w:hAnsi="Times New Roman"/>
        </w:rPr>
      </w:pPr>
      <w:r>
        <w:rPr>
          <w:rFonts w:ascii="Times New Roman" w:hAnsi="Times New Roman"/>
        </w:rPr>
        <w:t>The use and maintenance of these reserve accounts will be subject to the conditions outlined in the Fund and Minimum Balance Policy.  The Board unanimously adopted the resolution 8-0, with no abstentions.</w:t>
      </w:r>
      <w:r w:rsidR="006E79DC">
        <w:rPr>
          <w:rFonts w:ascii="Times New Roman" w:hAnsi="Times New Roman"/>
        </w:rPr>
        <w:t xml:space="preserve"> </w:t>
      </w:r>
    </w:p>
    <w:p w:rsidR="006E79DC" w:rsidRDefault="006E79DC" w:rsidP="009D411F">
      <w:pPr>
        <w:pStyle w:val="MediumList2-Accent41"/>
        <w:spacing w:after="0" w:line="240" w:lineRule="auto"/>
        <w:contextualSpacing w:val="0"/>
        <w:jc w:val="both"/>
        <w:rPr>
          <w:rFonts w:ascii="Times New Roman" w:hAnsi="Times New Roman"/>
        </w:rPr>
      </w:pPr>
      <w:r>
        <w:rPr>
          <w:rFonts w:ascii="Times New Roman" w:hAnsi="Times New Roman"/>
        </w:rPr>
        <w:lastRenderedPageBreak/>
        <w:t>The Mr. Beck discussed other assets and the placement on the Balance Sheet.</w:t>
      </w:r>
      <w:r w:rsidR="00E024AA">
        <w:rPr>
          <w:rFonts w:ascii="Times New Roman" w:hAnsi="Times New Roman"/>
        </w:rPr>
        <w:t xml:space="preserve">  Also discussed at that meeting</w:t>
      </w:r>
      <w:r w:rsidR="00EC31AE">
        <w:rPr>
          <w:rFonts w:ascii="Times New Roman" w:hAnsi="Times New Roman"/>
        </w:rPr>
        <w:t xml:space="preserve"> was</w:t>
      </w:r>
      <w:r w:rsidR="00E024AA">
        <w:rPr>
          <w:rFonts w:ascii="Times New Roman" w:hAnsi="Times New Roman"/>
        </w:rPr>
        <w:t xml:space="preserve"> TD Bank</w:t>
      </w:r>
      <w:r w:rsidR="00EC31AE">
        <w:rPr>
          <w:rFonts w:ascii="Times New Roman" w:hAnsi="Times New Roman"/>
        </w:rPr>
        <w:t>’s offer</w:t>
      </w:r>
      <w:r w:rsidR="00E024AA">
        <w:rPr>
          <w:rFonts w:ascii="Times New Roman" w:hAnsi="Times New Roman"/>
        </w:rPr>
        <w:t xml:space="preserve"> to </w:t>
      </w:r>
      <w:r w:rsidR="00EC31AE">
        <w:rPr>
          <w:rFonts w:ascii="Times New Roman" w:hAnsi="Times New Roman"/>
        </w:rPr>
        <w:t xml:space="preserve">work with the Library in their </w:t>
      </w:r>
      <w:r w:rsidR="00E024AA">
        <w:rPr>
          <w:rFonts w:ascii="Times New Roman" w:hAnsi="Times New Roman"/>
        </w:rPr>
        <w:t>repurchase the Series B bonds.</w:t>
      </w:r>
    </w:p>
    <w:p w:rsidR="00745A10" w:rsidRDefault="00745A10" w:rsidP="009D411F">
      <w:pPr>
        <w:pStyle w:val="MediumList2-Accent41"/>
        <w:spacing w:after="0" w:line="240" w:lineRule="auto"/>
        <w:contextualSpacing w:val="0"/>
        <w:jc w:val="both"/>
        <w:rPr>
          <w:rFonts w:ascii="Times New Roman" w:hAnsi="Times New Roman"/>
        </w:rPr>
      </w:pPr>
    </w:p>
    <w:p w:rsidR="001F00AD" w:rsidRPr="00540A02" w:rsidRDefault="001F00AD" w:rsidP="009D411F">
      <w:pPr>
        <w:spacing w:after="120" w:line="240" w:lineRule="auto"/>
        <w:ind w:firstLine="720"/>
        <w:jc w:val="both"/>
        <w:rPr>
          <w:rFonts w:ascii="Times New Roman" w:hAnsi="Times New Roman"/>
          <w:b/>
          <w:i/>
          <w:sz w:val="24"/>
          <w:szCs w:val="24"/>
        </w:rPr>
      </w:pPr>
      <w:r w:rsidRPr="00540A02">
        <w:rPr>
          <w:rFonts w:ascii="Times New Roman" w:hAnsi="Times New Roman"/>
          <w:b/>
          <w:i/>
          <w:sz w:val="24"/>
          <w:szCs w:val="24"/>
        </w:rPr>
        <w:t xml:space="preserve">Financial Reports: </w:t>
      </w:r>
    </w:p>
    <w:p w:rsidR="001F00AD" w:rsidRPr="00540A02" w:rsidRDefault="001F00AD" w:rsidP="009D6B07">
      <w:pPr>
        <w:pStyle w:val="MediumList2-Accent41"/>
        <w:spacing w:after="60" w:line="240" w:lineRule="auto"/>
        <w:contextualSpacing w:val="0"/>
        <w:jc w:val="both"/>
        <w:rPr>
          <w:rFonts w:ascii="Times New Roman" w:hAnsi="Times New Roman"/>
          <w:i/>
        </w:rPr>
      </w:pPr>
      <w:r w:rsidRPr="00540A02">
        <w:rPr>
          <w:rFonts w:ascii="Times New Roman" w:hAnsi="Times New Roman"/>
          <w:i/>
        </w:rPr>
        <w:t>Treasurer’s Report:</w:t>
      </w:r>
    </w:p>
    <w:p w:rsidR="00675FB6" w:rsidRDefault="0044725E" w:rsidP="00561616">
      <w:pPr>
        <w:spacing w:after="120" w:line="240" w:lineRule="auto"/>
        <w:ind w:left="720"/>
        <w:jc w:val="both"/>
        <w:rPr>
          <w:rFonts w:ascii="Times New Roman" w:hAnsi="Times New Roman"/>
        </w:rPr>
      </w:pPr>
      <w:r w:rsidRPr="00540A02">
        <w:rPr>
          <w:rFonts w:ascii="Times New Roman" w:hAnsi="Times New Roman"/>
        </w:rPr>
        <w:t xml:space="preserve">Mr. Beck </w:t>
      </w:r>
      <w:r w:rsidR="00561616" w:rsidRPr="00540A02">
        <w:rPr>
          <w:rFonts w:ascii="Times New Roman" w:hAnsi="Times New Roman"/>
        </w:rPr>
        <w:t xml:space="preserve">reviewed his report with the Board.  </w:t>
      </w:r>
      <w:r w:rsidR="00540A02">
        <w:rPr>
          <w:rFonts w:ascii="Times New Roman" w:hAnsi="Times New Roman"/>
        </w:rPr>
        <w:t>The Fiscal Year ended on June 30, the Library’s long term debt had a total of $9,077,175, of that $7,837,175 is tax-exempt debt with TD Bank, with the remaining debt $1,240,000 of 2007 taxable Series B bonds.</w:t>
      </w:r>
    </w:p>
    <w:p w:rsidR="00C253FF" w:rsidRDefault="00C253FF" w:rsidP="00561616">
      <w:pPr>
        <w:spacing w:after="120" w:line="240" w:lineRule="auto"/>
        <w:ind w:left="720"/>
        <w:jc w:val="both"/>
        <w:rPr>
          <w:rFonts w:ascii="Times New Roman" w:hAnsi="Times New Roman"/>
        </w:rPr>
      </w:pPr>
      <w:r>
        <w:rPr>
          <w:rFonts w:ascii="Times New Roman" w:hAnsi="Times New Roman"/>
        </w:rPr>
        <w:t>Cash on hand on June 30 in the Library’s operating &amp; reserve accounts totaled $827,134.  The Library ended its FY 2018 with a $315,064 surplus from all enterprises.  For FY 2018 the DePew House operated at a $65,781 cash deficit, the Stevenson House operated at a $27,317 cash surplus.</w:t>
      </w:r>
    </w:p>
    <w:p w:rsidR="009B3021" w:rsidRPr="00540A02" w:rsidRDefault="009B3021" w:rsidP="00561616">
      <w:pPr>
        <w:spacing w:after="120" w:line="240" w:lineRule="auto"/>
        <w:ind w:left="720"/>
        <w:jc w:val="both"/>
        <w:rPr>
          <w:rFonts w:ascii="Times New Roman" w:hAnsi="Times New Roman"/>
        </w:rPr>
      </w:pPr>
      <w:r>
        <w:rPr>
          <w:rFonts w:ascii="Times New Roman" w:hAnsi="Times New Roman"/>
        </w:rPr>
        <w:t>Mr. Beck reported that the Orangetown Tax Assessor has refused the grievance application submitted by the Library on the DePew House property.</w:t>
      </w:r>
    </w:p>
    <w:p w:rsidR="00B472F7" w:rsidRPr="009171DB" w:rsidRDefault="00B472F7" w:rsidP="006B1CF4">
      <w:pPr>
        <w:spacing w:after="120" w:line="240" w:lineRule="auto"/>
        <w:ind w:left="720"/>
        <w:jc w:val="both"/>
        <w:rPr>
          <w:rFonts w:ascii="Times New Roman" w:hAnsi="Times New Roman"/>
        </w:rPr>
      </w:pPr>
      <w:r w:rsidRPr="00661E18">
        <w:rPr>
          <w:rFonts w:ascii="Times New Roman" w:hAnsi="Times New Roman"/>
          <w:b/>
        </w:rPr>
        <w:t>Upon</w:t>
      </w:r>
      <w:r w:rsidRPr="00D05378">
        <w:rPr>
          <w:rFonts w:ascii="Times New Roman" w:hAnsi="Times New Roman"/>
          <w:b/>
        </w:rPr>
        <w:t xml:space="preserve"> motion</w:t>
      </w:r>
      <w:r w:rsidRPr="00D05378">
        <w:rPr>
          <w:rFonts w:ascii="Times New Roman" w:hAnsi="Times New Roman"/>
        </w:rPr>
        <w:t xml:space="preserve"> by Mr. </w:t>
      </w:r>
      <w:r w:rsidR="00F82E39" w:rsidRPr="00D05378">
        <w:rPr>
          <w:rFonts w:ascii="Times New Roman" w:hAnsi="Times New Roman"/>
        </w:rPr>
        <w:t>Beck</w:t>
      </w:r>
      <w:r w:rsidRPr="00D05378">
        <w:rPr>
          <w:rFonts w:ascii="Times New Roman" w:hAnsi="Times New Roman"/>
        </w:rPr>
        <w:t xml:space="preserve"> and seconded by </w:t>
      </w:r>
      <w:r w:rsidR="00BD1516" w:rsidRPr="00D05378">
        <w:rPr>
          <w:rFonts w:ascii="Times New Roman" w:hAnsi="Times New Roman"/>
        </w:rPr>
        <w:t>Ms. Berg</w:t>
      </w:r>
      <w:r w:rsidRPr="00D05378">
        <w:rPr>
          <w:rFonts w:ascii="Times New Roman" w:hAnsi="Times New Roman"/>
        </w:rPr>
        <w:t xml:space="preserve"> it was resolved that the Nyack Library Board of Trustees approve the following disbursements reported for </w:t>
      </w:r>
      <w:r w:rsidR="00D05378">
        <w:rPr>
          <w:rFonts w:ascii="Times New Roman" w:hAnsi="Times New Roman"/>
        </w:rPr>
        <w:t>June</w:t>
      </w:r>
      <w:r w:rsidR="00F82E39" w:rsidRPr="00D05378">
        <w:rPr>
          <w:rFonts w:ascii="Times New Roman" w:hAnsi="Times New Roman"/>
        </w:rPr>
        <w:t xml:space="preserve"> </w:t>
      </w:r>
      <w:r w:rsidR="0062140B" w:rsidRPr="00D05378">
        <w:rPr>
          <w:rFonts w:ascii="Times New Roman" w:hAnsi="Times New Roman"/>
        </w:rPr>
        <w:t>2018</w:t>
      </w:r>
      <w:r w:rsidRPr="00D05378">
        <w:rPr>
          <w:rFonts w:ascii="Times New Roman" w:hAnsi="Times New Roman"/>
        </w:rPr>
        <w:t xml:space="preserve"> which have been reviewed by the President and/or the Vice President, Secretary and the Treasurer:  General Fund Expenses of $</w:t>
      </w:r>
      <w:r w:rsidR="00D05378">
        <w:rPr>
          <w:rFonts w:ascii="Times New Roman" w:hAnsi="Times New Roman"/>
        </w:rPr>
        <w:t>68,983.48</w:t>
      </w:r>
      <w:r w:rsidRPr="00D05378">
        <w:rPr>
          <w:rFonts w:ascii="Times New Roman" w:hAnsi="Times New Roman"/>
        </w:rPr>
        <w:t>, Rental Fund Expenses of $</w:t>
      </w:r>
      <w:r w:rsidR="00D05378">
        <w:rPr>
          <w:rFonts w:ascii="Times New Roman" w:hAnsi="Times New Roman"/>
        </w:rPr>
        <w:t>10,324.95</w:t>
      </w:r>
      <w:r w:rsidRPr="00D05378">
        <w:rPr>
          <w:rFonts w:ascii="Times New Roman" w:hAnsi="Times New Roman"/>
        </w:rPr>
        <w:t>, Debt Fund Expenses for $</w:t>
      </w:r>
      <w:r w:rsidR="00D05378">
        <w:rPr>
          <w:rFonts w:ascii="Times New Roman" w:hAnsi="Times New Roman"/>
        </w:rPr>
        <w:t>36,322.92</w:t>
      </w:r>
      <w:r w:rsidRPr="00D05378">
        <w:rPr>
          <w:rFonts w:ascii="Times New Roman" w:hAnsi="Times New Roman"/>
        </w:rPr>
        <w:t xml:space="preserve">, Payroll Disbursement for pay date </w:t>
      </w:r>
      <w:r w:rsidR="00D05378">
        <w:rPr>
          <w:rFonts w:ascii="Times New Roman" w:hAnsi="Times New Roman"/>
        </w:rPr>
        <w:t>June 8</w:t>
      </w:r>
      <w:r w:rsidR="0062140B" w:rsidRPr="00D05378">
        <w:rPr>
          <w:rFonts w:ascii="Times New Roman" w:hAnsi="Times New Roman"/>
        </w:rPr>
        <w:t>, 2018</w:t>
      </w:r>
      <w:r w:rsidRPr="00D05378">
        <w:rPr>
          <w:rFonts w:ascii="Times New Roman" w:hAnsi="Times New Roman"/>
        </w:rPr>
        <w:t xml:space="preserve"> for $</w:t>
      </w:r>
      <w:r w:rsidR="00D05378">
        <w:rPr>
          <w:rFonts w:ascii="Times New Roman" w:hAnsi="Times New Roman"/>
        </w:rPr>
        <w:t>50,178.75</w:t>
      </w:r>
      <w:r w:rsidRPr="00D05378">
        <w:rPr>
          <w:rFonts w:ascii="Times New Roman" w:hAnsi="Times New Roman"/>
        </w:rPr>
        <w:t xml:space="preserve"> and </w:t>
      </w:r>
      <w:r w:rsidRPr="009171DB">
        <w:rPr>
          <w:rFonts w:ascii="Times New Roman" w:hAnsi="Times New Roman"/>
        </w:rPr>
        <w:t xml:space="preserve">Payroll Disbursement for pay date </w:t>
      </w:r>
      <w:r w:rsidR="00D05378" w:rsidRPr="009171DB">
        <w:rPr>
          <w:rFonts w:ascii="Times New Roman" w:hAnsi="Times New Roman"/>
        </w:rPr>
        <w:t>June 22</w:t>
      </w:r>
      <w:r w:rsidR="0062140B" w:rsidRPr="009171DB">
        <w:rPr>
          <w:rFonts w:ascii="Times New Roman" w:hAnsi="Times New Roman"/>
        </w:rPr>
        <w:t>, 2018</w:t>
      </w:r>
      <w:r w:rsidRPr="009171DB">
        <w:rPr>
          <w:rFonts w:ascii="Times New Roman" w:hAnsi="Times New Roman"/>
        </w:rPr>
        <w:t xml:space="preserve"> for $</w:t>
      </w:r>
      <w:r w:rsidR="00D05378" w:rsidRPr="009171DB">
        <w:rPr>
          <w:rFonts w:ascii="Times New Roman" w:hAnsi="Times New Roman"/>
        </w:rPr>
        <w:t>51,700.29</w:t>
      </w:r>
      <w:r w:rsidR="00F82E39" w:rsidRPr="009171DB">
        <w:rPr>
          <w:rFonts w:ascii="Times New Roman" w:hAnsi="Times New Roman"/>
        </w:rPr>
        <w:t>, f</w:t>
      </w:r>
      <w:r w:rsidRPr="009171DB">
        <w:rPr>
          <w:rFonts w:ascii="Times New Roman" w:hAnsi="Times New Roman"/>
        </w:rPr>
        <w:t>or a total of $</w:t>
      </w:r>
      <w:r w:rsidR="00D05378" w:rsidRPr="009171DB">
        <w:rPr>
          <w:rFonts w:ascii="Times New Roman" w:hAnsi="Times New Roman"/>
        </w:rPr>
        <w:t>217,510.39</w:t>
      </w:r>
      <w:r w:rsidRPr="009171DB">
        <w:rPr>
          <w:rFonts w:ascii="Times New Roman" w:hAnsi="Times New Roman"/>
        </w:rPr>
        <w:t xml:space="preserve">.  The </w:t>
      </w:r>
      <w:r w:rsidR="00F82E39" w:rsidRPr="009171DB">
        <w:rPr>
          <w:rFonts w:ascii="Times New Roman" w:hAnsi="Times New Roman"/>
        </w:rPr>
        <w:t xml:space="preserve">yes votes, </w:t>
      </w:r>
      <w:r w:rsidR="00D05378" w:rsidRPr="009171DB">
        <w:rPr>
          <w:rFonts w:ascii="Times New Roman" w:hAnsi="Times New Roman"/>
        </w:rPr>
        <w:t>8</w:t>
      </w:r>
      <w:r w:rsidRPr="009171DB">
        <w:rPr>
          <w:rFonts w:ascii="Times New Roman" w:hAnsi="Times New Roman"/>
        </w:rPr>
        <w:t>-0.</w:t>
      </w:r>
    </w:p>
    <w:p w:rsidR="00661E18" w:rsidRDefault="008226DD" w:rsidP="00695C31">
      <w:pPr>
        <w:pStyle w:val="MediumList2-Accent41"/>
        <w:spacing w:after="0" w:line="240" w:lineRule="auto"/>
        <w:contextualSpacing w:val="0"/>
        <w:jc w:val="both"/>
        <w:rPr>
          <w:rFonts w:ascii="Times New Roman" w:hAnsi="Times New Roman"/>
        </w:rPr>
      </w:pPr>
      <w:r w:rsidRPr="008226DD">
        <w:rPr>
          <w:rFonts w:ascii="Times New Roman" w:hAnsi="Times New Roman"/>
          <w:highlight w:val="yellow"/>
        </w:rPr>
        <w:t>No approval of Financials and Treasurer’s Report.</w:t>
      </w:r>
    </w:p>
    <w:p w:rsidR="00DB6289" w:rsidRDefault="00DB6289" w:rsidP="00695C31">
      <w:pPr>
        <w:pStyle w:val="MediumList2-Accent41"/>
        <w:spacing w:after="0" w:line="240" w:lineRule="auto"/>
        <w:contextualSpacing w:val="0"/>
        <w:jc w:val="both"/>
        <w:rPr>
          <w:rFonts w:ascii="Times New Roman" w:hAnsi="Times New Roman"/>
        </w:rPr>
      </w:pPr>
    </w:p>
    <w:p w:rsidR="00661E18" w:rsidRPr="000C714D" w:rsidRDefault="00661E18" w:rsidP="00695C31">
      <w:pPr>
        <w:pStyle w:val="MediumList2-Accent41"/>
        <w:spacing w:after="0" w:line="240" w:lineRule="auto"/>
        <w:contextualSpacing w:val="0"/>
        <w:jc w:val="both"/>
        <w:rPr>
          <w:rFonts w:ascii="Times New Roman" w:hAnsi="Times New Roman"/>
        </w:rPr>
      </w:pPr>
      <w:r>
        <w:rPr>
          <w:rFonts w:ascii="Times New Roman" w:hAnsi="Times New Roman"/>
        </w:rPr>
        <w:t>Mr. Seiler discussed with the Board, the RCLS Statistic Report.  Mr. Seiler compiled information from several RCLS Libraries into a spreadsheet to show the Board.</w:t>
      </w:r>
    </w:p>
    <w:p w:rsidR="00695C31" w:rsidRPr="00796562" w:rsidRDefault="00695C31" w:rsidP="00695C31">
      <w:pPr>
        <w:pStyle w:val="MediumList2-Accent41"/>
        <w:spacing w:after="0" w:line="240" w:lineRule="auto"/>
        <w:contextualSpacing w:val="0"/>
        <w:jc w:val="both"/>
        <w:rPr>
          <w:rFonts w:ascii="Times New Roman" w:hAnsi="Times New Roman"/>
          <w:sz w:val="20"/>
          <w:szCs w:val="20"/>
          <w:highlight w:val="yellow"/>
        </w:rPr>
      </w:pPr>
    </w:p>
    <w:p w:rsidR="00E44644" w:rsidRPr="000C714D" w:rsidRDefault="00695C31" w:rsidP="00695C31">
      <w:pPr>
        <w:pStyle w:val="MediumList2-Accent41"/>
        <w:spacing w:after="0" w:line="240" w:lineRule="auto"/>
        <w:contextualSpacing w:val="0"/>
        <w:jc w:val="both"/>
        <w:rPr>
          <w:rFonts w:ascii="Times New Roman" w:hAnsi="Times New Roman"/>
          <w:b/>
          <w:i/>
          <w:sz w:val="24"/>
          <w:szCs w:val="24"/>
        </w:rPr>
      </w:pPr>
      <w:r>
        <w:rPr>
          <w:rFonts w:ascii="Times New Roman" w:hAnsi="Times New Roman"/>
          <w:b/>
          <w:i/>
          <w:sz w:val="24"/>
          <w:szCs w:val="24"/>
        </w:rPr>
        <w:t xml:space="preserve">Old </w:t>
      </w:r>
      <w:r w:rsidR="00D61033" w:rsidRPr="000C714D">
        <w:rPr>
          <w:rFonts w:ascii="Times New Roman" w:hAnsi="Times New Roman"/>
          <w:b/>
          <w:i/>
          <w:sz w:val="24"/>
          <w:szCs w:val="24"/>
        </w:rPr>
        <w:t xml:space="preserve">Business: </w:t>
      </w:r>
    </w:p>
    <w:p w:rsidR="00C809A6" w:rsidRPr="000C714D" w:rsidRDefault="00C5311E" w:rsidP="00A91899">
      <w:pPr>
        <w:pStyle w:val="MediumList2-Accent41"/>
        <w:spacing w:after="0" w:line="240" w:lineRule="auto"/>
        <w:contextualSpacing w:val="0"/>
        <w:jc w:val="both"/>
        <w:rPr>
          <w:rFonts w:ascii="Times New Roman" w:hAnsi="Times New Roman"/>
        </w:rPr>
      </w:pPr>
      <w:r w:rsidRPr="000C714D">
        <w:rPr>
          <w:rFonts w:ascii="Times New Roman" w:hAnsi="Times New Roman"/>
        </w:rPr>
        <w:t>None.</w:t>
      </w:r>
    </w:p>
    <w:p w:rsidR="00790746" w:rsidRPr="00796562" w:rsidRDefault="00790746" w:rsidP="008943C1">
      <w:pPr>
        <w:pStyle w:val="MediumList2-Accent41"/>
        <w:spacing w:after="0" w:line="240" w:lineRule="auto"/>
        <w:contextualSpacing w:val="0"/>
        <w:jc w:val="both"/>
        <w:rPr>
          <w:rFonts w:ascii="Times New Roman" w:hAnsi="Times New Roman"/>
          <w:sz w:val="20"/>
          <w:szCs w:val="20"/>
          <w:highlight w:val="yellow"/>
        </w:rPr>
      </w:pPr>
    </w:p>
    <w:p w:rsidR="00C3570C" w:rsidRPr="00145F7F" w:rsidRDefault="00C3570C" w:rsidP="002C5FC5">
      <w:pPr>
        <w:spacing w:after="120" w:line="240" w:lineRule="auto"/>
        <w:ind w:left="720"/>
        <w:jc w:val="both"/>
        <w:rPr>
          <w:rFonts w:ascii="Times New Roman" w:hAnsi="Times New Roman"/>
          <w:b/>
          <w:i/>
          <w:sz w:val="24"/>
          <w:szCs w:val="24"/>
        </w:rPr>
      </w:pPr>
      <w:r w:rsidRPr="00145F7F">
        <w:rPr>
          <w:rFonts w:ascii="Times New Roman" w:hAnsi="Times New Roman"/>
          <w:b/>
          <w:i/>
          <w:sz w:val="24"/>
          <w:szCs w:val="24"/>
        </w:rPr>
        <w:t xml:space="preserve">New Business: </w:t>
      </w:r>
    </w:p>
    <w:p w:rsidR="009D43EE" w:rsidRDefault="009D43EE" w:rsidP="002C5FC5">
      <w:pPr>
        <w:spacing w:after="120" w:line="240" w:lineRule="auto"/>
        <w:ind w:left="720"/>
        <w:jc w:val="both"/>
        <w:rPr>
          <w:rFonts w:ascii="Times New Roman" w:hAnsi="Times New Roman"/>
        </w:rPr>
      </w:pPr>
      <w:r w:rsidRPr="009D43EE">
        <w:rPr>
          <w:rFonts w:ascii="Times New Roman" w:hAnsi="Times New Roman"/>
          <w:b/>
        </w:rPr>
        <w:t>8:</w:t>
      </w:r>
      <w:r>
        <w:rPr>
          <w:rFonts w:ascii="Times New Roman" w:hAnsi="Times New Roman"/>
          <w:b/>
        </w:rPr>
        <w:t>59</w:t>
      </w:r>
      <w:r w:rsidRPr="009D43EE">
        <w:rPr>
          <w:rFonts w:ascii="Times New Roman" w:hAnsi="Times New Roman"/>
          <w:b/>
        </w:rPr>
        <w:t xml:space="preserve"> pm.  Upon motion</w:t>
      </w:r>
      <w:r>
        <w:rPr>
          <w:rFonts w:ascii="Times New Roman" w:hAnsi="Times New Roman"/>
          <w:b/>
        </w:rPr>
        <w:t xml:space="preserve"> </w:t>
      </w:r>
      <w:r>
        <w:rPr>
          <w:rFonts w:ascii="Times New Roman" w:hAnsi="Times New Roman"/>
        </w:rPr>
        <w:t>by Ms. Berg, seconded by Mr. Seiler, the Board unanimously agreed to go into Executive Session to discuss new Automation for Circulation Department.</w:t>
      </w:r>
    </w:p>
    <w:p w:rsidR="009D43EE" w:rsidRPr="009D43EE" w:rsidRDefault="009D43EE" w:rsidP="002C5FC5">
      <w:pPr>
        <w:spacing w:after="120" w:line="240" w:lineRule="auto"/>
        <w:ind w:left="720"/>
        <w:jc w:val="both"/>
        <w:rPr>
          <w:rFonts w:ascii="Times New Roman" w:hAnsi="Times New Roman"/>
          <w:highlight w:val="yellow"/>
        </w:rPr>
      </w:pPr>
      <w:r>
        <w:rPr>
          <w:rFonts w:ascii="Times New Roman" w:hAnsi="Times New Roman"/>
          <w:b/>
        </w:rPr>
        <w:t>9:14</w:t>
      </w:r>
      <w:r w:rsidRPr="009D43EE">
        <w:rPr>
          <w:rFonts w:ascii="Times New Roman" w:hAnsi="Times New Roman"/>
          <w:b/>
        </w:rPr>
        <w:t xml:space="preserve"> pm.  Upon motion</w:t>
      </w:r>
      <w:r>
        <w:rPr>
          <w:rFonts w:ascii="Times New Roman" w:hAnsi="Times New Roman"/>
        </w:rPr>
        <w:t xml:space="preserve"> by Mr. Seiler, seconded by Mr. Danish, the Board unanimously agreed to come out of Executive Session.</w:t>
      </w:r>
    </w:p>
    <w:p w:rsidR="00B3394A" w:rsidRPr="00B5590A" w:rsidRDefault="00B3394A" w:rsidP="002C5FC5">
      <w:pPr>
        <w:spacing w:after="120" w:line="240" w:lineRule="auto"/>
        <w:ind w:left="720"/>
        <w:jc w:val="both"/>
        <w:rPr>
          <w:rFonts w:ascii="Times New Roman" w:hAnsi="Times New Roman"/>
        </w:rPr>
      </w:pPr>
      <w:r w:rsidRPr="00B5590A">
        <w:rPr>
          <w:rFonts w:ascii="Times New Roman" w:hAnsi="Times New Roman"/>
          <w:b/>
        </w:rPr>
        <w:t>Upon motion</w:t>
      </w:r>
      <w:r w:rsidRPr="00B5590A">
        <w:rPr>
          <w:rFonts w:ascii="Times New Roman" w:hAnsi="Times New Roman"/>
        </w:rPr>
        <w:t xml:space="preserve"> by Mr. </w:t>
      </w:r>
      <w:r w:rsidR="00B5590A">
        <w:rPr>
          <w:rFonts w:ascii="Times New Roman" w:hAnsi="Times New Roman"/>
        </w:rPr>
        <w:t>Growney</w:t>
      </w:r>
      <w:r w:rsidR="0011341D" w:rsidRPr="00B5590A">
        <w:rPr>
          <w:rFonts w:ascii="Times New Roman" w:hAnsi="Times New Roman"/>
        </w:rPr>
        <w:t xml:space="preserve"> and seconded by </w:t>
      </w:r>
      <w:r w:rsidR="00B5590A">
        <w:rPr>
          <w:rFonts w:ascii="Times New Roman" w:hAnsi="Times New Roman"/>
        </w:rPr>
        <w:t>Mr. Seiler</w:t>
      </w:r>
      <w:r w:rsidR="0011341D" w:rsidRPr="00B5590A">
        <w:rPr>
          <w:rFonts w:ascii="Times New Roman" w:hAnsi="Times New Roman"/>
        </w:rPr>
        <w:t xml:space="preserve">, the Board unanimously </w:t>
      </w:r>
      <w:r w:rsidR="00B5590A">
        <w:rPr>
          <w:rFonts w:ascii="Times New Roman" w:hAnsi="Times New Roman"/>
        </w:rPr>
        <w:t>agreed to enter into a subscription agreement with Bibliotheca to lease four machines for five years with all appropriate hardware, software and staff training.  The Board unanimously agreed, 8-0.</w:t>
      </w:r>
    </w:p>
    <w:p w:rsidR="007C6465" w:rsidRPr="00796562" w:rsidRDefault="007C6465" w:rsidP="00FE3EED">
      <w:pPr>
        <w:pStyle w:val="MediumList2-Accent41"/>
        <w:spacing w:after="0" w:line="240" w:lineRule="auto"/>
        <w:contextualSpacing w:val="0"/>
        <w:jc w:val="both"/>
        <w:rPr>
          <w:rFonts w:ascii="Times New Roman" w:hAnsi="Times New Roman"/>
          <w:sz w:val="20"/>
          <w:szCs w:val="20"/>
          <w:highlight w:val="yellow"/>
        </w:rPr>
      </w:pPr>
    </w:p>
    <w:p w:rsidR="005B311A" w:rsidRPr="00673F05" w:rsidRDefault="006C5238" w:rsidP="006D1541">
      <w:pPr>
        <w:spacing w:after="120" w:line="240" w:lineRule="auto"/>
        <w:ind w:left="720"/>
        <w:jc w:val="both"/>
        <w:rPr>
          <w:rFonts w:ascii="Times New Roman" w:hAnsi="Times New Roman"/>
          <w:b/>
          <w:i/>
          <w:sz w:val="24"/>
          <w:szCs w:val="24"/>
        </w:rPr>
      </w:pPr>
      <w:r w:rsidRPr="00673F05">
        <w:rPr>
          <w:rFonts w:ascii="Times New Roman" w:hAnsi="Times New Roman"/>
          <w:b/>
          <w:i/>
          <w:sz w:val="24"/>
          <w:szCs w:val="24"/>
        </w:rPr>
        <w:t>Public Comments:</w:t>
      </w:r>
    </w:p>
    <w:p w:rsidR="006C5238" w:rsidRPr="00673F05" w:rsidRDefault="004F1946" w:rsidP="008A7068">
      <w:pPr>
        <w:pStyle w:val="MediumList2-Accent41"/>
        <w:spacing w:after="0" w:line="240" w:lineRule="auto"/>
        <w:contextualSpacing w:val="0"/>
        <w:jc w:val="both"/>
        <w:rPr>
          <w:rFonts w:ascii="Times New Roman" w:hAnsi="Times New Roman"/>
        </w:rPr>
      </w:pPr>
      <w:r w:rsidRPr="00673F05">
        <w:rPr>
          <w:rFonts w:ascii="Times New Roman" w:hAnsi="Times New Roman"/>
        </w:rPr>
        <w:t>None.</w:t>
      </w:r>
    </w:p>
    <w:p w:rsidR="00104DCA" w:rsidRPr="00796562" w:rsidRDefault="00104DCA" w:rsidP="008A7068">
      <w:pPr>
        <w:pStyle w:val="MediumList2-Accent41"/>
        <w:spacing w:after="0" w:line="240" w:lineRule="auto"/>
        <w:contextualSpacing w:val="0"/>
        <w:jc w:val="both"/>
        <w:rPr>
          <w:rFonts w:ascii="Times New Roman" w:hAnsi="Times New Roman"/>
          <w:highlight w:val="yellow"/>
        </w:rPr>
      </w:pPr>
    </w:p>
    <w:p w:rsidR="00F4531F" w:rsidRPr="00302B87" w:rsidRDefault="00F4531F" w:rsidP="008A7068">
      <w:pPr>
        <w:pStyle w:val="MediumList2-Accent41"/>
        <w:spacing w:after="0" w:line="240" w:lineRule="auto"/>
        <w:contextualSpacing w:val="0"/>
        <w:jc w:val="both"/>
        <w:rPr>
          <w:rFonts w:ascii="Times New Roman" w:hAnsi="Times New Roman"/>
          <w:b/>
          <w:i/>
          <w:sz w:val="24"/>
          <w:szCs w:val="24"/>
        </w:rPr>
      </w:pPr>
      <w:r w:rsidRPr="00302B87">
        <w:rPr>
          <w:rFonts w:ascii="Times New Roman" w:hAnsi="Times New Roman"/>
          <w:b/>
          <w:i/>
          <w:sz w:val="24"/>
          <w:szCs w:val="24"/>
        </w:rPr>
        <w:t>Adjournment:</w:t>
      </w:r>
    </w:p>
    <w:p w:rsidR="000F340E" w:rsidRPr="00302B87" w:rsidRDefault="0094068A" w:rsidP="00CE1E31">
      <w:pPr>
        <w:spacing w:after="120" w:line="240" w:lineRule="auto"/>
        <w:ind w:left="720"/>
        <w:jc w:val="both"/>
        <w:rPr>
          <w:rFonts w:ascii="Times New Roman" w:hAnsi="Times New Roman"/>
        </w:rPr>
      </w:pPr>
      <w:r w:rsidRPr="00302B87">
        <w:rPr>
          <w:rFonts w:ascii="Times New Roman" w:hAnsi="Times New Roman"/>
          <w:b/>
        </w:rPr>
        <w:t>Upon m</w:t>
      </w:r>
      <w:r w:rsidR="000F340E" w:rsidRPr="00302B87">
        <w:rPr>
          <w:rFonts w:ascii="Times New Roman" w:hAnsi="Times New Roman"/>
          <w:b/>
        </w:rPr>
        <w:t>otion</w:t>
      </w:r>
      <w:r w:rsidR="00F4531F" w:rsidRPr="00302B87">
        <w:rPr>
          <w:rFonts w:ascii="Times New Roman" w:hAnsi="Times New Roman"/>
        </w:rPr>
        <w:t xml:space="preserve"> </w:t>
      </w:r>
      <w:r w:rsidR="00373075" w:rsidRPr="00302B87">
        <w:rPr>
          <w:rFonts w:ascii="Times New Roman" w:hAnsi="Times New Roman"/>
        </w:rPr>
        <w:t xml:space="preserve">by </w:t>
      </w:r>
      <w:r w:rsidR="00E74C93" w:rsidRPr="00302B87">
        <w:rPr>
          <w:rFonts w:ascii="Times New Roman" w:hAnsi="Times New Roman"/>
        </w:rPr>
        <w:t xml:space="preserve">Mr. </w:t>
      </w:r>
      <w:r w:rsidR="00302B87">
        <w:rPr>
          <w:rFonts w:ascii="Times New Roman" w:hAnsi="Times New Roman"/>
        </w:rPr>
        <w:t>Bresnan</w:t>
      </w:r>
      <w:r w:rsidR="00AB2BB4" w:rsidRPr="00302B87">
        <w:rPr>
          <w:rFonts w:ascii="Times New Roman" w:hAnsi="Times New Roman"/>
        </w:rPr>
        <w:t xml:space="preserve">, </w:t>
      </w:r>
      <w:r w:rsidR="00D44304" w:rsidRPr="00302B87">
        <w:rPr>
          <w:rFonts w:ascii="Times New Roman" w:hAnsi="Times New Roman"/>
        </w:rPr>
        <w:t xml:space="preserve">seconded by </w:t>
      </w:r>
      <w:r w:rsidR="007E4AC7" w:rsidRPr="00302B87">
        <w:rPr>
          <w:rFonts w:ascii="Times New Roman" w:hAnsi="Times New Roman"/>
        </w:rPr>
        <w:t xml:space="preserve">Mr. </w:t>
      </w:r>
      <w:r w:rsidR="00302B87">
        <w:rPr>
          <w:rFonts w:ascii="Times New Roman" w:hAnsi="Times New Roman"/>
        </w:rPr>
        <w:t>Danish</w:t>
      </w:r>
      <w:r w:rsidR="00D44304" w:rsidRPr="00302B87">
        <w:rPr>
          <w:rFonts w:ascii="Times New Roman" w:hAnsi="Times New Roman"/>
        </w:rPr>
        <w:t xml:space="preserve">, </w:t>
      </w:r>
      <w:r w:rsidRPr="00302B87">
        <w:rPr>
          <w:rFonts w:ascii="Times New Roman" w:hAnsi="Times New Roman"/>
        </w:rPr>
        <w:t xml:space="preserve">it was resolved to adjourn the meeting </w:t>
      </w:r>
      <w:r w:rsidR="00F4531F" w:rsidRPr="00302B87">
        <w:rPr>
          <w:rFonts w:ascii="Times New Roman" w:hAnsi="Times New Roman"/>
        </w:rPr>
        <w:t xml:space="preserve">at </w:t>
      </w:r>
      <w:r w:rsidR="00302B87">
        <w:rPr>
          <w:rFonts w:ascii="Times New Roman" w:hAnsi="Times New Roman"/>
        </w:rPr>
        <w:t>9:23</w:t>
      </w:r>
      <w:r w:rsidR="00B12565" w:rsidRPr="00302B87">
        <w:rPr>
          <w:rFonts w:ascii="Times New Roman" w:hAnsi="Times New Roman"/>
        </w:rPr>
        <w:t xml:space="preserve"> </w:t>
      </w:r>
      <w:r w:rsidR="005E498C" w:rsidRPr="00302B87">
        <w:rPr>
          <w:rFonts w:ascii="Times New Roman" w:hAnsi="Times New Roman"/>
        </w:rPr>
        <w:t>p.</w:t>
      </w:r>
      <w:r w:rsidR="00FE6EF4" w:rsidRPr="00302B87">
        <w:rPr>
          <w:rFonts w:ascii="Times New Roman" w:hAnsi="Times New Roman"/>
        </w:rPr>
        <w:t>m</w:t>
      </w:r>
      <w:r w:rsidRPr="00302B87">
        <w:rPr>
          <w:rFonts w:ascii="Times New Roman" w:hAnsi="Times New Roman"/>
        </w:rPr>
        <w:t>.</w:t>
      </w:r>
      <w:r w:rsidR="00EF341E" w:rsidRPr="00302B87">
        <w:rPr>
          <w:rFonts w:ascii="Times New Roman" w:hAnsi="Times New Roman"/>
        </w:rPr>
        <w:t xml:space="preserve">  The yes vote was unanimous</w:t>
      </w:r>
      <w:r w:rsidR="008D1CF6" w:rsidRPr="00302B87">
        <w:rPr>
          <w:rFonts w:ascii="Times New Roman" w:hAnsi="Times New Roman"/>
        </w:rPr>
        <w:t xml:space="preserve"> </w:t>
      </w:r>
      <w:r w:rsidR="00302B87">
        <w:rPr>
          <w:rFonts w:ascii="Times New Roman" w:hAnsi="Times New Roman"/>
        </w:rPr>
        <w:t>8</w:t>
      </w:r>
      <w:r w:rsidR="008D1CF6" w:rsidRPr="00302B87">
        <w:rPr>
          <w:rFonts w:ascii="Times New Roman" w:hAnsi="Times New Roman"/>
        </w:rPr>
        <w:t>-0</w:t>
      </w:r>
      <w:r w:rsidR="00EF341E" w:rsidRPr="00302B87">
        <w:rPr>
          <w:rFonts w:ascii="Times New Roman" w:hAnsi="Times New Roman"/>
        </w:rPr>
        <w:t>.</w:t>
      </w:r>
      <w:r w:rsidRPr="00302B87">
        <w:rPr>
          <w:rFonts w:ascii="Times New Roman" w:hAnsi="Times New Roman"/>
        </w:rPr>
        <w:t xml:space="preserve">  </w:t>
      </w:r>
    </w:p>
    <w:p w:rsidR="0099741B" w:rsidRPr="00302B87" w:rsidRDefault="0099741B" w:rsidP="0005313E">
      <w:pPr>
        <w:spacing w:after="0" w:line="240" w:lineRule="auto"/>
        <w:ind w:left="720"/>
        <w:jc w:val="both"/>
        <w:rPr>
          <w:rFonts w:ascii="Times New Roman" w:hAnsi="Times New Roman"/>
          <w:sz w:val="16"/>
          <w:szCs w:val="16"/>
        </w:rPr>
      </w:pPr>
    </w:p>
    <w:p w:rsidR="000F340E" w:rsidRPr="00302B87" w:rsidRDefault="00D62CC5" w:rsidP="005A5BDB">
      <w:pPr>
        <w:spacing w:after="0" w:line="240" w:lineRule="auto"/>
        <w:ind w:left="360"/>
        <w:jc w:val="both"/>
        <w:rPr>
          <w:rFonts w:ascii="Times New Roman" w:hAnsi="Times New Roman"/>
          <w:sz w:val="24"/>
          <w:szCs w:val="24"/>
        </w:rPr>
      </w:pPr>
      <w:r w:rsidRPr="00302B87">
        <w:rPr>
          <w:rFonts w:ascii="Times New Roman" w:hAnsi="Times New Roman"/>
        </w:rPr>
        <w:t xml:space="preserve">  </w:t>
      </w:r>
      <w:r w:rsidRPr="00302B87">
        <w:rPr>
          <w:rFonts w:ascii="Times New Roman" w:hAnsi="Times New Roman"/>
        </w:rPr>
        <w:tab/>
      </w:r>
      <w:r w:rsidR="000A3C9B" w:rsidRPr="00302B87">
        <w:rPr>
          <w:rFonts w:ascii="Times New Roman" w:hAnsi="Times New Roman"/>
          <w:sz w:val="24"/>
          <w:szCs w:val="24"/>
        </w:rPr>
        <w:t>Respectfully submitted,</w:t>
      </w:r>
    </w:p>
    <w:p w:rsidR="002C2606" w:rsidRPr="00302B87" w:rsidRDefault="00D62CC5" w:rsidP="005A5BDB">
      <w:pPr>
        <w:spacing w:after="0" w:line="240" w:lineRule="auto"/>
        <w:ind w:left="360"/>
        <w:jc w:val="both"/>
        <w:rPr>
          <w:rFonts w:ascii="Edwardian Script ITC" w:hAnsi="Edwardian Script ITC" w:cs="Arial"/>
          <w:sz w:val="34"/>
          <w:szCs w:val="34"/>
        </w:rPr>
      </w:pPr>
      <w:r w:rsidRPr="00302B87">
        <w:rPr>
          <w:rFonts w:ascii="BrushScrD" w:hAnsi="BrushScrD" w:cs="Arial"/>
        </w:rPr>
        <w:t xml:space="preserve">  </w:t>
      </w:r>
      <w:r w:rsidRPr="00302B87">
        <w:rPr>
          <w:rFonts w:ascii="BrushScrD" w:hAnsi="BrushScrD" w:cs="Arial"/>
        </w:rPr>
        <w:tab/>
      </w:r>
      <w:r w:rsidR="00501D50" w:rsidRPr="00302B87">
        <w:rPr>
          <w:rFonts w:ascii="Edwardian Script ITC" w:hAnsi="Edwardian Script ITC" w:cs="Arial"/>
          <w:sz w:val="34"/>
          <w:szCs w:val="34"/>
        </w:rPr>
        <w:t>Minerva Parker</w:t>
      </w:r>
    </w:p>
    <w:p w:rsidR="002C2606" w:rsidRPr="004D6E5D" w:rsidRDefault="00D62CC5" w:rsidP="005A5BDB">
      <w:pPr>
        <w:spacing w:after="0" w:line="240" w:lineRule="auto"/>
        <w:ind w:left="360"/>
        <w:jc w:val="both"/>
        <w:rPr>
          <w:rFonts w:ascii="Times New Roman" w:hAnsi="Times New Roman"/>
          <w:sz w:val="24"/>
          <w:szCs w:val="24"/>
        </w:rPr>
      </w:pPr>
      <w:r w:rsidRPr="00302B87">
        <w:rPr>
          <w:rFonts w:ascii="Times New Roman" w:hAnsi="Times New Roman"/>
        </w:rPr>
        <w:t xml:space="preserve">   </w:t>
      </w:r>
      <w:r w:rsidRPr="00302B87">
        <w:rPr>
          <w:rFonts w:ascii="Times New Roman" w:hAnsi="Times New Roman"/>
        </w:rPr>
        <w:tab/>
      </w:r>
      <w:r w:rsidR="000A3C9B" w:rsidRPr="00302B87">
        <w:rPr>
          <w:rFonts w:ascii="Times New Roman" w:hAnsi="Times New Roman"/>
          <w:sz w:val="24"/>
          <w:szCs w:val="24"/>
        </w:rPr>
        <w:t>Board Clerk</w:t>
      </w:r>
    </w:p>
    <w:sectPr w:rsidR="002C2606" w:rsidRPr="004D6E5D" w:rsidSect="00C93575">
      <w:type w:val="continuous"/>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45" w:rsidRDefault="00847045" w:rsidP="00D26EF4">
      <w:pPr>
        <w:spacing w:after="0" w:line="240" w:lineRule="auto"/>
      </w:pPr>
      <w:r>
        <w:separator/>
      </w:r>
    </w:p>
  </w:endnote>
  <w:endnote w:type="continuationSeparator" w:id="0">
    <w:p w:rsidR="00847045" w:rsidRDefault="00847045" w:rsidP="00D2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rushScrD">
    <w:altName w:val="Arabic Typesetting"/>
    <w:panose1 w:val="03000000000000000000"/>
    <w:charset w:val="00"/>
    <w:family w:val="script"/>
    <w:pitch w:val="variable"/>
    <w:sig w:usb0="800000AF" w:usb1="000078FB" w:usb2="00000000" w:usb3="00000000" w:csb0="00000093"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1E" w:rsidRDefault="00B63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74904"/>
      <w:docPartObj>
        <w:docPartGallery w:val="Page Numbers (Bottom of Page)"/>
        <w:docPartUnique/>
      </w:docPartObj>
    </w:sdtPr>
    <w:sdtEndPr>
      <w:rPr>
        <w:noProof/>
      </w:rPr>
    </w:sdtEndPr>
    <w:sdtContent>
      <w:p w:rsidR="00AD5A96" w:rsidRDefault="00D558F0">
        <w:pPr>
          <w:pStyle w:val="Footer"/>
          <w:jc w:val="right"/>
        </w:pPr>
        <w:r>
          <w:fldChar w:fldCharType="begin"/>
        </w:r>
        <w:r w:rsidR="00AD5A96">
          <w:instrText xml:space="preserve"> PAGE   \* MERGEFORMAT </w:instrText>
        </w:r>
        <w:r>
          <w:fldChar w:fldCharType="separate"/>
        </w:r>
        <w:r w:rsidR="00B63B1E">
          <w:rPr>
            <w:noProof/>
          </w:rPr>
          <w:t>1</w:t>
        </w:r>
        <w:r>
          <w:rPr>
            <w:noProof/>
          </w:rPr>
          <w:fldChar w:fldCharType="end"/>
        </w:r>
      </w:p>
    </w:sdtContent>
  </w:sdt>
  <w:p w:rsidR="00AD5A96" w:rsidRDefault="00AD5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1E" w:rsidRDefault="00B6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45" w:rsidRDefault="00847045" w:rsidP="00D26EF4">
      <w:pPr>
        <w:spacing w:after="0" w:line="240" w:lineRule="auto"/>
      </w:pPr>
      <w:r>
        <w:separator/>
      </w:r>
    </w:p>
  </w:footnote>
  <w:footnote w:type="continuationSeparator" w:id="0">
    <w:p w:rsidR="00847045" w:rsidRDefault="00847045" w:rsidP="00D26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1E" w:rsidRDefault="00B63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38612"/>
      <w:docPartObj>
        <w:docPartGallery w:val="Watermarks"/>
        <w:docPartUnique/>
      </w:docPartObj>
    </w:sdtPr>
    <w:sdtEndPr/>
    <w:sdtContent>
      <w:p w:rsidR="00D653F3" w:rsidRDefault="00B63B1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07248" o:spid="_x0000_s2053" type="#_x0000_t136" style="position:absolute;margin-left:0;margin-top:0;width:553.7pt;height:207.6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B1E" w:rsidRDefault="00B63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986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452A7"/>
    <w:multiLevelType w:val="hybridMultilevel"/>
    <w:tmpl w:val="B5BC904E"/>
    <w:lvl w:ilvl="0" w:tplc="8A30F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F3DEF"/>
    <w:multiLevelType w:val="hybridMultilevel"/>
    <w:tmpl w:val="93DA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20F9A"/>
    <w:multiLevelType w:val="hybridMultilevel"/>
    <w:tmpl w:val="2DE872F0"/>
    <w:lvl w:ilvl="0" w:tplc="8834B272">
      <w:start w:val="4"/>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2794FC0"/>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2C69C1"/>
    <w:multiLevelType w:val="hybridMultilevel"/>
    <w:tmpl w:val="7E4220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D"/>
    <w:rsid w:val="000008E0"/>
    <w:rsid w:val="00000B39"/>
    <w:rsid w:val="00001CAD"/>
    <w:rsid w:val="00001E4A"/>
    <w:rsid w:val="00002638"/>
    <w:rsid w:val="00002E59"/>
    <w:rsid w:val="0000415F"/>
    <w:rsid w:val="0000417F"/>
    <w:rsid w:val="0000446F"/>
    <w:rsid w:val="00004B24"/>
    <w:rsid w:val="00004B2A"/>
    <w:rsid w:val="00004D91"/>
    <w:rsid w:val="00004DC9"/>
    <w:rsid w:val="00005350"/>
    <w:rsid w:val="00006DB6"/>
    <w:rsid w:val="00010C89"/>
    <w:rsid w:val="000118B6"/>
    <w:rsid w:val="00012E0E"/>
    <w:rsid w:val="00014412"/>
    <w:rsid w:val="000144B1"/>
    <w:rsid w:val="000148B2"/>
    <w:rsid w:val="00014A15"/>
    <w:rsid w:val="00016B0D"/>
    <w:rsid w:val="00017171"/>
    <w:rsid w:val="00020770"/>
    <w:rsid w:val="000213BE"/>
    <w:rsid w:val="000215DB"/>
    <w:rsid w:val="00021F8B"/>
    <w:rsid w:val="000226EE"/>
    <w:rsid w:val="00022C54"/>
    <w:rsid w:val="0002336F"/>
    <w:rsid w:val="00023902"/>
    <w:rsid w:val="0002429B"/>
    <w:rsid w:val="00024584"/>
    <w:rsid w:val="00024705"/>
    <w:rsid w:val="00024790"/>
    <w:rsid w:val="00025A3F"/>
    <w:rsid w:val="00026B71"/>
    <w:rsid w:val="000271D9"/>
    <w:rsid w:val="00027944"/>
    <w:rsid w:val="000300FF"/>
    <w:rsid w:val="00030430"/>
    <w:rsid w:val="0003065A"/>
    <w:rsid w:val="00030793"/>
    <w:rsid w:val="00031278"/>
    <w:rsid w:val="0003150C"/>
    <w:rsid w:val="00031B6A"/>
    <w:rsid w:val="000328F8"/>
    <w:rsid w:val="00033096"/>
    <w:rsid w:val="0003370A"/>
    <w:rsid w:val="00035008"/>
    <w:rsid w:val="00035764"/>
    <w:rsid w:val="0003576A"/>
    <w:rsid w:val="00035F6B"/>
    <w:rsid w:val="0003620E"/>
    <w:rsid w:val="000365BB"/>
    <w:rsid w:val="0003694D"/>
    <w:rsid w:val="00036A95"/>
    <w:rsid w:val="00040517"/>
    <w:rsid w:val="00040B1D"/>
    <w:rsid w:val="000413E2"/>
    <w:rsid w:val="00041588"/>
    <w:rsid w:val="00041594"/>
    <w:rsid w:val="0004286D"/>
    <w:rsid w:val="00042EDA"/>
    <w:rsid w:val="00043B18"/>
    <w:rsid w:val="00043DA1"/>
    <w:rsid w:val="00044AE0"/>
    <w:rsid w:val="000473F3"/>
    <w:rsid w:val="00047562"/>
    <w:rsid w:val="000475AD"/>
    <w:rsid w:val="0005021E"/>
    <w:rsid w:val="00050906"/>
    <w:rsid w:val="00051F95"/>
    <w:rsid w:val="0005212B"/>
    <w:rsid w:val="00052613"/>
    <w:rsid w:val="000528FA"/>
    <w:rsid w:val="0005313E"/>
    <w:rsid w:val="00053C79"/>
    <w:rsid w:val="0005469F"/>
    <w:rsid w:val="000549F4"/>
    <w:rsid w:val="00054ADA"/>
    <w:rsid w:val="00054DDB"/>
    <w:rsid w:val="00055E7A"/>
    <w:rsid w:val="00055F7F"/>
    <w:rsid w:val="00056D02"/>
    <w:rsid w:val="00056DD3"/>
    <w:rsid w:val="000576ED"/>
    <w:rsid w:val="00057D36"/>
    <w:rsid w:val="00061770"/>
    <w:rsid w:val="000619D0"/>
    <w:rsid w:val="00061BBC"/>
    <w:rsid w:val="00061BBF"/>
    <w:rsid w:val="00061BDA"/>
    <w:rsid w:val="00062420"/>
    <w:rsid w:val="00062959"/>
    <w:rsid w:val="00062C47"/>
    <w:rsid w:val="000659B3"/>
    <w:rsid w:val="00066387"/>
    <w:rsid w:val="000668D9"/>
    <w:rsid w:val="00070198"/>
    <w:rsid w:val="000701CC"/>
    <w:rsid w:val="000706E5"/>
    <w:rsid w:val="00070FCA"/>
    <w:rsid w:val="00072E3A"/>
    <w:rsid w:val="00072FF2"/>
    <w:rsid w:val="00073140"/>
    <w:rsid w:val="00074D7D"/>
    <w:rsid w:val="00075952"/>
    <w:rsid w:val="00075C2C"/>
    <w:rsid w:val="00076023"/>
    <w:rsid w:val="000765B7"/>
    <w:rsid w:val="00076BE1"/>
    <w:rsid w:val="00077404"/>
    <w:rsid w:val="00077F22"/>
    <w:rsid w:val="000809E5"/>
    <w:rsid w:val="00080DE4"/>
    <w:rsid w:val="00080EEA"/>
    <w:rsid w:val="000811A6"/>
    <w:rsid w:val="00081625"/>
    <w:rsid w:val="0008215E"/>
    <w:rsid w:val="00082236"/>
    <w:rsid w:val="000831A3"/>
    <w:rsid w:val="000836AC"/>
    <w:rsid w:val="0008479E"/>
    <w:rsid w:val="000857F6"/>
    <w:rsid w:val="000858D9"/>
    <w:rsid w:val="00085B54"/>
    <w:rsid w:val="000871C3"/>
    <w:rsid w:val="000873AE"/>
    <w:rsid w:val="00087B09"/>
    <w:rsid w:val="00087E52"/>
    <w:rsid w:val="000905E1"/>
    <w:rsid w:val="00090900"/>
    <w:rsid w:val="00090CEE"/>
    <w:rsid w:val="000935B3"/>
    <w:rsid w:val="000944C1"/>
    <w:rsid w:val="00094DB2"/>
    <w:rsid w:val="00095215"/>
    <w:rsid w:val="0009577C"/>
    <w:rsid w:val="000966C5"/>
    <w:rsid w:val="000968DE"/>
    <w:rsid w:val="000969F2"/>
    <w:rsid w:val="00096D0E"/>
    <w:rsid w:val="0009738A"/>
    <w:rsid w:val="00097DA8"/>
    <w:rsid w:val="000A01A1"/>
    <w:rsid w:val="000A03AE"/>
    <w:rsid w:val="000A054E"/>
    <w:rsid w:val="000A06CB"/>
    <w:rsid w:val="000A15D9"/>
    <w:rsid w:val="000A20FA"/>
    <w:rsid w:val="000A27DF"/>
    <w:rsid w:val="000A28F5"/>
    <w:rsid w:val="000A3C9B"/>
    <w:rsid w:val="000A3E2F"/>
    <w:rsid w:val="000A3F6B"/>
    <w:rsid w:val="000A4246"/>
    <w:rsid w:val="000A5849"/>
    <w:rsid w:val="000A63ED"/>
    <w:rsid w:val="000A6472"/>
    <w:rsid w:val="000A6B22"/>
    <w:rsid w:val="000A6D28"/>
    <w:rsid w:val="000A6D3D"/>
    <w:rsid w:val="000A77E9"/>
    <w:rsid w:val="000B0ECC"/>
    <w:rsid w:val="000B13B7"/>
    <w:rsid w:val="000B1A73"/>
    <w:rsid w:val="000B222A"/>
    <w:rsid w:val="000B2B49"/>
    <w:rsid w:val="000B2BDF"/>
    <w:rsid w:val="000B4339"/>
    <w:rsid w:val="000B4A4B"/>
    <w:rsid w:val="000B4A5D"/>
    <w:rsid w:val="000B4AB3"/>
    <w:rsid w:val="000B4D46"/>
    <w:rsid w:val="000B50CB"/>
    <w:rsid w:val="000B60D9"/>
    <w:rsid w:val="000B68E8"/>
    <w:rsid w:val="000B7095"/>
    <w:rsid w:val="000B73B4"/>
    <w:rsid w:val="000B76BD"/>
    <w:rsid w:val="000C0525"/>
    <w:rsid w:val="000C08B2"/>
    <w:rsid w:val="000C3712"/>
    <w:rsid w:val="000C3CD7"/>
    <w:rsid w:val="000C44D6"/>
    <w:rsid w:val="000C4666"/>
    <w:rsid w:val="000C49E0"/>
    <w:rsid w:val="000C5645"/>
    <w:rsid w:val="000C5F0A"/>
    <w:rsid w:val="000C714D"/>
    <w:rsid w:val="000D00FD"/>
    <w:rsid w:val="000D0D01"/>
    <w:rsid w:val="000D1608"/>
    <w:rsid w:val="000D1F17"/>
    <w:rsid w:val="000D3DA1"/>
    <w:rsid w:val="000D40E9"/>
    <w:rsid w:val="000D57EF"/>
    <w:rsid w:val="000D5C05"/>
    <w:rsid w:val="000D5DB0"/>
    <w:rsid w:val="000D6396"/>
    <w:rsid w:val="000D665E"/>
    <w:rsid w:val="000D70AB"/>
    <w:rsid w:val="000D71C2"/>
    <w:rsid w:val="000D7F17"/>
    <w:rsid w:val="000E0911"/>
    <w:rsid w:val="000E0F6F"/>
    <w:rsid w:val="000E1A56"/>
    <w:rsid w:val="000E2DE3"/>
    <w:rsid w:val="000E3201"/>
    <w:rsid w:val="000E3231"/>
    <w:rsid w:val="000E32D3"/>
    <w:rsid w:val="000E3523"/>
    <w:rsid w:val="000E3577"/>
    <w:rsid w:val="000E4471"/>
    <w:rsid w:val="000E6966"/>
    <w:rsid w:val="000E6E59"/>
    <w:rsid w:val="000E6E79"/>
    <w:rsid w:val="000E746C"/>
    <w:rsid w:val="000E74FA"/>
    <w:rsid w:val="000F0110"/>
    <w:rsid w:val="000F045C"/>
    <w:rsid w:val="000F04F9"/>
    <w:rsid w:val="000F12D0"/>
    <w:rsid w:val="000F1433"/>
    <w:rsid w:val="000F1B6B"/>
    <w:rsid w:val="000F1F53"/>
    <w:rsid w:val="000F1F7E"/>
    <w:rsid w:val="000F2DA6"/>
    <w:rsid w:val="000F3099"/>
    <w:rsid w:val="000F3311"/>
    <w:rsid w:val="000F340E"/>
    <w:rsid w:val="000F35C8"/>
    <w:rsid w:val="000F3A22"/>
    <w:rsid w:val="000F4889"/>
    <w:rsid w:val="000F4CEE"/>
    <w:rsid w:val="000F526E"/>
    <w:rsid w:val="000F5466"/>
    <w:rsid w:val="000F5632"/>
    <w:rsid w:val="000F57DF"/>
    <w:rsid w:val="000F65AC"/>
    <w:rsid w:val="000F69F6"/>
    <w:rsid w:val="000F7F9F"/>
    <w:rsid w:val="0010052D"/>
    <w:rsid w:val="00100F09"/>
    <w:rsid w:val="00100F85"/>
    <w:rsid w:val="0010166B"/>
    <w:rsid w:val="00101C6E"/>
    <w:rsid w:val="00101DAC"/>
    <w:rsid w:val="001036A7"/>
    <w:rsid w:val="00103DA4"/>
    <w:rsid w:val="0010424D"/>
    <w:rsid w:val="001042C2"/>
    <w:rsid w:val="001042ED"/>
    <w:rsid w:val="0010494B"/>
    <w:rsid w:val="00104C06"/>
    <w:rsid w:val="00104DCA"/>
    <w:rsid w:val="00105678"/>
    <w:rsid w:val="001066E3"/>
    <w:rsid w:val="00106BE5"/>
    <w:rsid w:val="00106EDE"/>
    <w:rsid w:val="00106FBF"/>
    <w:rsid w:val="001073C4"/>
    <w:rsid w:val="0010764A"/>
    <w:rsid w:val="00107671"/>
    <w:rsid w:val="0011004D"/>
    <w:rsid w:val="001104E7"/>
    <w:rsid w:val="00110E1D"/>
    <w:rsid w:val="00111709"/>
    <w:rsid w:val="00111EB5"/>
    <w:rsid w:val="00111F38"/>
    <w:rsid w:val="0011224A"/>
    <w:rsid w:val="00112C59"/>
    <w:rsid w:val="0011341D"/>
    <w:rsid w:val="001135C3"/>
    <w:rsid w:val="00113B73"/>
    <w:rsid w:val="001140DD"/>
    <w:rsid w:val="00114FE7"/>
    <w:rsid w:val="00115592"/>
    <w:rsid w:val="00116190"/>
    <w:rsid w:val="00117550"/>
    <w:rsid w:val="00120719"/>
    <w:rsid w:val="001207AE"/>
    <w:rsid w:val="00120A88"/>
    <w:rsid w:val="0012251C"/>
    <w:rsid w:val="00122FBF"/>
    <w:rsid w:val="00123005"/>
    <w:rsid w:val="00124419"/>
    <w:rsid w:val="00124E7B"/>
    <w:rsid w:val="00124EBE"/>
    <w:rsid w:val="00124EEA"/>
    <w:rsid w:val="00125181"/>
    <w:rsid w:val="0012635D"/>
    <w:rsid w:val="00126CDB"/>
    <w:rsid w:val="0012759D"/>
    <w:rsid w:val="0013016D"/>
    <w:rsid w:val="00130BD9"/>
    <w:rsid w:val="00131D06"/>
    <w:rsid w:val="001334F9"/>
    <w:rsid w:val="00133D64"/>
    <w:rsid w:val="00134540"/>
    <w:rsid w:val="00134DFE"/>
    <w:rsid w:val="001353CC"/>
    <w:rsid w:val="001364AD"/>
    <w:rsid w:val="00136B60"/>
    <w:rsid w:val="0013735C"/>
    <w:rsid w:val="001404D5"/>
    <w:rsid w:val="001409F1"/>
    <w:rsid w:val="00141E6F"/>
    <w:rsid w:val="001426B0"/>
    <w:rsid w:val="00142E38"/>
    <w:rsid w:val="0014364F"/>
    <w:rsid w:val="00143931"/>
    <w:rsid w:val="00144DDD"/>
    <w:rsid w:val="00145F7F"/>
    <w:rsid w:val="00146F61"/>
    <w:rsid w:val="00147170"/>
    <w:rsid w:val="00147BD3"/>
    <w:rsid w:val="00150316"/>
    <w:rsid w:val="001506FD"/>
    <w:rsid w:val="00150998"/>
    <w:rsid w:val="00150A12"/>
    <w:rsid w:val="00151F0F"/>
    <w:rsid w:val="001522A4"/>
    <w:rsid w:val="001522F2"/>
    <w:rsid w:val="001528D6"/>
    <w:rsid w:val="00152C0F"/>
    <w:rsid w:val="00153347"/>
    <w:rsid w:val="00153537"/>
    <w:rsid w:val="0015353A"/>
    <w:rsid w:val="00153B56"/>
    <w:rsid w:val="00153D99"/>
    <w:rsid w:val="00154DD2"/>
    <w:rsid w:val="00155223"/>
    <w:rsid w:val="001559BE"/>
    <w:rsid w:val="001568C0"/>
    <w:rsid w:val="001570A1"/>
    <w:rsid w:val="001572A1"/>
    <w:rsid w:val="00157749"/>
    <w:rsid w:val="00160238"/>
    <w:rsid w:val="001608E3"/>
    <w:rsid w:val="00161380"/>
    <w:rsid w:val="00161808"/>
    <w:rsid w:val="00161D7A"/>
    <w:rsid w:val="0016226C"/>
    <w:rsid w:val="001624B1"/>
    <w:rsid w:val="00162592"/>
    <w:rsid w:val="001628F4"/>
    <w:rsid w:val="00162A69"/>
    <w:rsid w:val="00162C0B"/>
    <w:rsid w:val="00163A2E"/>
    <w:rsid w:val="00164AB4"/>
    <w:rsid w:val="00165A9A"/>
    <w:rsid w:val="00166169"/>
    <w:rsid w:val="00166A81"/>
    <w:rsid w:val="00167CBD"/>
    <w:rsid w:val="00167E40"/>
    <w:rsid w:val="00171277"/>
    <w:rsid w:val="001712EB"/>
    <w:rsid w:val="00171FD5"/>
    <w:rsid w:val="0017241E"/>
    <w:rsid w:val="001724B7"/>
    <w:rsid w:val="001724EC"/>
    <w:rsid w:val="00172644"/>
    <w:rsid w:val="00173373"/>
    <w:rsid w:val="0017444B"/>
    <w:rsid w:val="0017498E"/>
    <w:rsid w:val="001751E9"/>
    <w:rsid w:val="001759E6"/>
    <w:rsid w:val="00175BDA"/>
    <w:rsid w:val="00175BE9"/>
    <w:rsid w:val="00176EA1"/>
    <w:rsid w:val="00177859"/>
    <w:rsid w:val="00177F8C"/>
    <w:rsid w:val="00180EFD"/>
    <w:rsid w:val="00181A79"/>
    <w:rsid w:val="001823BA"/>
    <w:rsid w:val="00182F6C"/>
    <w:rsid w:val="00184AC4"/>
    <w:rsid w:val="00184B97"/>
    <w:rsid w:val="0018590C"/>
    <w:rsid w:val="00185BC5"/>
    <w:rsid w:val="00185E53"/>
    <w:rsid w:val="00186EAD"/>
    <w:rsid w:val="00187464"/>
    <w:rsid w:val="00187AA1"/>
    <w:rsid w:val="00187D63"/>
    <w:rsid w:val="00190009"/>
    <w:rsid w:val="0019034D"/>
    <w:rsid w:val="00190698"/>
    <w:rsid w:val="00191639"/>
    <w:rsid w:val="001917DF"/>
    <w:rsid w:val="0019199F"/>
    <w:rsid w:val="00192594"/>
    <w:rsid w:val="001933AA"/>
    <w:rsid w:val="001937A5"/>
    <w:rsid w:val="00193CE0"/>
    <w:rsid w:val="00193F7D"/>
    <w:rsid w:val="00194236"/>
    <w:rsid w:val="00194B0C"/>
    <w:rsid w:val="00195055"/>
    <w:rsid w:val="001951BC"/>
    <w:rsid w:val="001956CD"/>
    <w:rsid w:val="00195D44"/>
    <w:rsid w:val="00197A5B"/>
    <w:rsid w:val="00197FCF"/>
    <w:rsid w:val="001A105E"/>
    <w:rsid w:val="001A137B"/>
    <w:rsid w:val="001A1659"/>
    <w:rsid w:val="001A1E10"/>
    <w:rsid w:val="001A22E6"/>
    <w:rsid w:val="001A2C5D"/>
    <w:rsid w:val="001A44DB"/>
    <w:rsid w:val="001A5A24"/>
    <w:rsid w:val="001A6162"/>
    <w:rsid w:val="001A62CC"/>
    <w:rsid w:val="001A65E7"/>
    <w:rsid w:val="001A7E92"/>
    <w:rsid w:val="001B02AF"/>
    <w:rsid w:val="001B03EC"/>
    <w:rsid w:val="001B0A67"/>
    <w:rsid w:val="001B10ED"/>
    <w:rsid w:val="001B13DB"/>
    <w:rsid w:val="001B2087"/>
    <w:rsid w:val="001B23D1"/>
    <w:rsid w:val="001B2E2F"/>
    <w:rsid w:val="001B3528"/>
    <w:rsid w:val="001B4DAB"/>
    <w:rsid w:val="001B5380"/>
    <w:rsid w:val="001B789F"/>
    <w:rsid w:val="001B7CF1"/>
    <w:rsid w:val="001B7D18"/>
    <w:rsid w:val="001C00D4"/>
    <w:rsid w:val="001C08B9"/>
    <w:rsid w:val="001C0ABA"/>
    <w:rsid w:val="001C1276"/>
    <w:rsid w:val="001C1A52"/>
    <w:rsid w:val="001C1A89"/>
    <w:rsid w:val="001C2B2E"/>
    <w:rsid w:val="001C2E16"/>
    <w:rsid w:val="001C2F38"/>
    <w:rsid w:val="001C2F3B"/>
    <w:rsid w:val="001C33A5"/>
    <w:rsid w:val="001C3568"/>
    <w:rsid w:val="001C375F"/>
    <w:rsid w:val="001C48CB"/>
    <w:rsid w:val="001C4995"/>
    <w:rsid w:val="001C4ED9"/>
    <w:rsid w:val="001C5A3B"/>
    <w:rsid w:val="001C5B97"/>
    <w:rsid w:val="001C6858"/>
    <w:rsid w:val="001C6996"/>
    <w:rsid w:val="001C6E46"/>
    <w:rsid w:val="001D1335"/>
    <w:rsid w:val="001D30F0"/>
    <w:rsid w:val="001D36FB"/>
    <w:rsid w:val="001D3B07"/>
    <w:rsid w:val="001D3EC8"/>
    <w:rsid w:val="001D49AF"/>
    <w:rsid w:val="001D5D30"/>
    <w:rsid w:val="001D798D"/>
    <w:rsid w:val="001D7DD9"/>
    <w:rsid w:val="001E0866"/>
    <w:rsid w:val="001E1CEE"/>
    <w:rsid w:val="001E2734"/>
    <w:rsid w:val="001E2A0B"/>
    <w:rsid w:val="001E2E63"/>
    <w:rsid w:val="001E3061"/>
    <w:rsid w:val="001E3172"/>
    <w:rsid w:val="001E3B51"/>
    <w:rsid w:val="001E4BC4"/>
    <w:rsid w:val="001E6713"/>
    <w:rsid w:val="001E6B69"/>
    <w:rsid w:val="001E6DC2"/>
    <w:rsid w:val="001E7083"/>
    <w:rsid w:val="001E7901"/>
    <w:rsid w:val="001E7A96"/>
    <w:rsid w:val="001F00AD"/>
    <w:rsid w:val="001F14F2"/>
    <w:rsid w:val="001F1D62"/>
    <w:rsid w:val="001F3E7C"/>
    <w:rsid w:val="001F3F51"/>
    <w:rsid w:val="001F4576"/>
    <w:rsid w:val="001F46DF"/>
    <w:rsid w:val="001F519E"/>
    <w:rsid w:val="001F5D8F"/>
    <w:rsid w:val="001F686F"/>
    <w:rsid w:val="001F721A"/>
    <w:rsid w:val="001F722D"/>
    <w:rsid w:val="001F7BFD"/>
    <w:rsid w:val="001F7C38"/>
    <w:rsid w:val="00200288"/>
    <w:rsid w:val="00200E12"/>
    <w:rsid w:val="00202153"/>
    <w:rsid w:val="002028DB"/>
    <w:rsid w:val="00203622"/>
    <w:rsid w:val="00203E8F"/>
    <w:rsid w:val="0020449F"/>
    <w:rsid w:val="002046AA"/>
    <w:rsid w:val="00204E7A"/>
    <w:rsid w:val="00204F69"/>
    <w:rsid w:val="00205A78"/>
    <w:rsid w:val="002061AC"/>
    <w:rsid w:val="00206D7E"/>
    <w:rsid w:val="00207141"/>
    <w:rsid w:val="00207DA9"/>
    <w:rsid w:val="00210130"/>
    <w:rsid w:val="00210BF6"/>
    <w:rsid w:val="00210DB6"/>
    <w:rsid w:val="00210E93"/>
    <w:rsid w:val="00211513"/>
    <w:rsid w:val="00212196"/>
    <w:rsid w:val="0021225D"/>
    <w:rsid w:val="002139A1"/>
    <w:rsid w:val="00213C2E"/>
    <w:rsid w:val="002209EC"/>
    <w:rsid w:val="00223009"/>
    <w:rsid w:val="00223B94"/>
    <w:rsid w:val="00224229"/>
    <w:rsid w:val="002242EE"/>
    <w:rsid w:val="002243D3"/>
    <w:rsid w:val="0022479A"/>
    <w:rsid w:val="00225124"/>
    <w:rsid w:val="00226F6C"/>
    <w:rsid w:val="002272B0"/>
    <w:rsid w:val="002277E6"/>
    <w:rsid w:val="00227BEB"/>
    <w:rsid w:val="00230DC6"/>
    <w:rsid w:val="00231653"/>
    <w:rsid w:val="002323D8"/>
    <w:rsid w:val="002326E6"/>
    <w:rsid w:val="00232E95"/>
    <w:rsid w:val="00233CFA"/>
    <w:rsid w:val="0023587F"/>
    <w:rsid w:val="0023659D"/>
    <w:rsid w:val="00237174"/>
    <w:rsid w:val="002408AB"/>
    <w:rsid w:val="002417F4"/>
    <w:rsid w:val="00241A11"/>
    <w:rsid w:val="00242222"/>
    <w:rsid w:val="002423AD"/>
    <w:rsid w:val="00242432"/>
    <w:rsid w:val="002428DA"/>
    <w:rsid w:val="00242BC5"/>
    <w:rsid w:val="00242ED1"/>
    <w:rsid w:val="0024454C"/>
    <w:rsid w:val="002453F7"/>
    <w:rsid w:val="00245479"/>
    <w:rsid w:val="00245521"/>
    <w:rsid w:val="00246329"/>
    <w:rsid w:val="00246711"/>
    <w:rsid w:val="00246AEC"/>
    <w:rsid w:val="002473B7"/>
    <w:rsid w:val="00247548"/>
    <w:rsid w:val="002477D2"/>
    <w:rsid w:val="00250C6F"/>
    <w:rsid w:val="00250D23"/>
    <w:rsid w:val="00251220"/>
    <w:rsid w:val="002513B6"/>
    <w:rsid w:val="002513DC"/>
    <w:rsid w:val="00251562"/>
    <w:rsid w:val="00251D84"/>
    <w:rsid w:val="00252526"/>
    <w:rsid w:val="0025260C"/>
    <w:rsid w:val="00252619"/>
    <w:rsid w:val="0025266B"/>
    <w:rsid w:val="00253A73"/>
    <w:rsid w:val="00253C98"/>
    <w:rsid w:val="00254A48"/>
    <w:rsid w:val="00255052"/>
    <w:rsid w:val="0025526F"/>
    <w:rsid w:val="0025604D"/>
    <w:rsid w:val="00256BCD"/>
    <w:rsid w:val="00256D8E"/>
    <w:rsid w:val="00257087"/>
    <w:rsid w:val="002578E0"/>
    <w:rsid w:val="00257D0D"/>
    <w:rsid w:val="002603FF"/>
    <w:rsid w:val="002604D9"/>
    <w:rsid w:val="002608B2"/>
    <w:rsid w:val="00260E3C"/>
    <w:rsid w:val="00261484"/>
    <w:rsid w:val="002614DD"/>
    <w:rsid w:val="00261876"/>
    <w:rsid w:val="00261889"/>
    <w:rsid w:val="002632C8"/>
    <w:rsid w:val="0026376C"/>
    <w:rsid w:val="00263B91"/>
    <w:rsid w:val="00263EF8"/>
    <w:rsid w:val="00264AE2"/>
    <w:rsid w:val="00265873"/>
    <w:rsid w:val="00266BE4"/>
    <w:rsid w:val="00266FC4"/>
    <w:rsid w:val="00267AF9"/>
    <w:rsid w:val="0027083B"/>
    <w:rsid w:val="0027143A"/>
    <w:rsid w:val="0027177F"/>
    <w:rsid w:val="002719D9"/>
    <w:rsid w:val="002729A9"/>
    <w:rsid w:val="00273648"/>
    <w:rsid w:val="00273B9E"/>
    <w:rsid w:val="00274DCB"/>
    <w:rsid w:val="00275259"/>
    <w:rsid w:val="00275952"/>
    <w:rsid w:val="002765F9"/>
    <w:rsid w:val="00276C32"/>
    <w:rsid w:val="00276F2D"/>
    <w:rsid w:val="002774A1"/>
    <w:rsid w:val="0028059E"/>
    <w:rsid w:val="00281B79"/>
    <w:rsid w:val="00283417"/>
    <w:rsid w:val="00283C6D"/>
    <w:rsid w:val="00283E05"/>
    <w:rsid w:val="00283E9C"/>
    <w:rsid w:val="002844D9"/>
    <w:rsid w:val="00284D5D"/>
    <w:rsid w:val="002852CB"/>
    <w:rsid w:val="00285B5B"/>
    <w:rsid w:val="0028651C"/>
    <w:rsid w:val="002866A2"/>
    <w:rsid w:val="002874A9"/>
    <w:rsid w:val="0028785F"/>
    <w:rsid w:val="00287FD8"/>
    <w:rsid w:val="0029238A"/>
    <w:rsid w:val="002925CC"/>
    <w:rsid w:val="0029286E"/>
    <w:rsid w:val="00293876"/>
    <w:rsid w:val="00293DC9"/>
    <w:rsid w:val="00294C6E"/>
    <w:rsid w:val="00294DAA"/>
    <w:rsid w:val="00294E22"/>
    <w:rsid w:val="00295BA1"/>
    <w:rsid w:val="00295C25"/>
    <w:rsid w:val="00297D85"/>
    <w:rsid w:val="002A0774"/>
    <w:rsid w:val="002A0CA6"/>
    <w:rsid w:val="002A0D11"/>
    <w:rsid w:val="002A0DB8"/>
    <w:rsid w:val="002A15E7"/>
    <w:rsid w:val="002A213E"/>
    <w:rsid w:val="002A24B6"/>
    <w:rsid w:val="002A3119"/>
    <w:rsid w:val="002A44BD"/>
    <w:rsid w:val="002A4811"/>
    <w:rsid w:val="002A5705"/>
    <w:rsid w:val="002A5D76"/>
    <w:rsid w:val="002A603D"/>
    <w:rsid w:val="002A74D7"/>
    <w:rsid w:val="002A7507"/>
    <w:rsid w:val="002B0D4F"/>
    <w:rsid w:val="002B1D83"/>
    <w:rsid w:val="002B2226"/>
    <w:rsid w:val="002B26EF"/>
    <w:rsid w:val="002B2821"/>
    <w:rsid w:val="002B2E09"/>
    <w:rsid w:val="002B3796"/>
    <w:rsid w:val="002B3D5C"/>
    <w:rsid w:val="002B3F95"/>
    <w:rsid w:val="002B402F"/>
    <w:rsid w:val="002B59B1"/>
    <w:rsid w:val="002B61BE"/>
    <w:rsid w:val="002B6A25"/>
    <w:rsid w:val="002B6E11"/>
    <w:rsid w:val="002B6F8D"/>
    <w:rsid w:val="002B7B2A"/>
    <w:rsid w:val="002B7EC1"/>
    <w:rsid w:val="002C19A6"/>
    <w:rsid w:val="002C1B7D"/>
    <w:rsid w:val="002C1D40"/>
    <w:rsid w:val="002C2048"/>
    <w:rsid w:val="002C22BE"/>
    <w:rsid w:val="002C2606"/>
    <w:rsid w:val="002C2BF1"/>
    <w:rsid w:val="002C2C2B"/>
    <w:rsid w:val="002C3732"/>
    <w:rsid w:val="002C4268"/>
    <w:rsid w:val="002C45C8"/>
    <w:rsid w:val="002C4887"/>
    <w:rsid w:val="002C4AB4"/>
    <w:rsid w:val="002C4C95"/>
    <w:rsid w:val="002C4FDC"/>
    <w:rsid w:val="002C54CC"/>
    <w:rsid w:val="002C5FC5"/>
    <w:rsid w:val="002C61AB"/>
    <w:rsid w:val="002C6949"/>
    <w:rsid w:val="002C70B1"/>
    <w:rsid w:val="002C73A3"/>
    <w:rsid w:val="002C78F0"/>
    <w:rsid w:val="002C7A54"/>
    <w:rsid w:val="002D014E"/>
    <w:rsid w:val="002D0949"/>
    <w:rsid w:val="002D1CBE"/>
    <w:rsid w:val="002D267D"/>
    <w:rsid w:val="002D2828"/>
    <w:rsid w:val="002D2DB0"/>
    <w:rsid w:val="002D3B7F"/>
    <w:rsid w:val="002D409F"/>
    <w:rsid w:val="002D4AF6"/>
    <w:rsid w:val="002D5723"/>
    <w:rsid w:val="002D5949"/>
    <w:rsid w:val="002D6057"/>
    <w:rsid w:val="002D66B2"/>
    <w:rsid w:val="002D6E03"/>
    <w:rsid w:val="002E01A5"/>
    <w:rsid w:val="002E054A"/>
    <w:rsid w:val="002E0742"/>
    <w:rsid w:val="002E125E"/>
    <w:rsid w:val="002E1550"/>
    <w:rsid w:val="002E23B1"/>
    <w:rsid w:val="002E3A09"/>
    <w:rsid w:val="002E3E41"/>
    <w:rsid w:val="002E4557"/>
    <w:rsid w:val="002E4AED"/>
    <w:rsid w:val="002E4B0E"/>
    <w:rsid w:val="002E6444"/>
    <w:rsid w:val="002E7505"/>
    <w:rsid w:val="002E766A"/>
    <w:rsid w:val="002F0275"/>
    <w:rsid w:val="002F0485"/>
    <w:rsid w:val="002F25BC"/>
    <w:rsid w:val="002F39AC"/>
    <w:rsid w:val="002F3CC5"/>
    <w:rsid w:val="002F4C65"/>
    <w:rsid w:val="002F5CE1"/>
    <w:rsid w:val="002F5EC9"/>
    <w:rsid w:val="002F6093"/>
    <w:rsid w:val="002F68A7"/>
    <w:rsid w:val="002F6D08"/>
    <w:rsid w:val="002F75CB"/>
    <w:rsid w:val="002F7A23"/>
    <w:rsid w:val="00300FEC"/>
    <w:rsid w:val="0030110C"/>
    <w:rsid w:val="0030127B"/>
    <w:rsid w:val="003019D9"/>
    <w:rsid w:val="00302B87"/>
    <w:rsid w:val="00303CAB"/>
    <w:rsid w:val="00303E66"/>
    <w:rsid w:val="00303FC0"/>
    <w:rsid w:val="00304072"/>
    <w:rsid w:val="00304806"/>
    <w:rsid w:val="00304E6F"/>
    <w:rsid w:val="00305566"/>
    <w:rsid w:val="00305CA6"/>
    <w:rsid w:val="00306798"/>
    <w:rsid w:val="00307093"/>
    <w:rsid w:val="003102D0"/>
    <w:rsid w:val="00310948"/>
    <w:rsid w:val="00310A7A"/>
    <w:rsid w:val="00311206"/>
    <w:rsid w:val="0031138E"/>
    <w:rsid w:val="00311667"/>
    <w:rsid w:val="0031193D"/>
    <w:rsid w:val="00312354"/>
    <w:rsid w:val="00312EBD"/>
    <w:rsid w:val="00314A74"/>
    <w:rsid w:val="00314BF2"/>
    <w:rsid w:val="00315296"/>
    <w:rsid w:val="00315879"/>
    <w:rsid w:val="00316113"/>
    <w:rsid w:val="00316419"/>
    <w:rsid w:val="0031645F"/>
    <w:rsid w:val="00316D58"/>
    <w:rsid w:val="00316FEB"/>
    <w:rsid w:val="00317352"/>
    <w:rsid w:val="00317420"/>
    <w:rsid w:val="0031782F"/>
    <w:rsid w:val="0032097A"/>
    <w:rsid w:val="00320DDE"/>
    <w:rsid w:val="003215B5"/>
    <w:rsid w:val="0032312D"/>
    <w:rsid w:val="003248A7"/>
    <w:rsid w:val="003252DF"/>
    <w:rsid w:val="00325998"/>
    <w:rsid w:val="00325C9C"/>
    <w:rsid w:val="003260E8"/>
    <w:rsid w:val="00326547"/>
    <w:rsid w:val="003306D1"/>
    <w:rsid w:val="0033070F"/>
    <w:rsid w:val="00330C1F"/>
    <w:rsid w:val="003321F3"/>
    <w:rsid w:val="003327AA"/>
    <w:rsid w:val="00332B0C"/>
    <w:rsid w:val="00333E9E"/>
    <w:rsid w:val="00334928"/>
    <w:rsid w:val="003350AC"/>
    <w:rsid w:val="0033538A"/>
    <w:rsid w:val="0033546D"/>
    <w:rsid w:val="003356B6"/>
    <w:rsid w:val="00335D1B"/>
    <w:rsid w:val="003360CF"/>
    <w:rsid w:val="00336B43"/>
    <w:rsid w:val="00336DD6"/>
    <w:rsid w:val="00341C91"/>
    <w:rsid w:val="00342166"/>
    <w:rsid w:val="00342A96"/>
    <w:rsid w:val="0034332E"/>
    <w:rsid w:val="00344CC2"/>
    <w:rsid w:val="003451E8"/>
    <w:rsid w:val="00345BB2"/>
    <w:rsid w:val="00346114"/>
    <w:rsid w:val="00350B1E"/>
    <w:rsid w:val="00351DEF"/>
    <w:rsid w:val="0035369A"/>
    <w:rsid w:val="00353938"/>
    <w:rsid w:val="003546DE"/>
    <w:rsid w:val="003547B7"/>
    <w:rsid w:val="00355416"/>
    <w:rsid w:val="00355FB5"/>
    <w:rsid w:val="003562EA"/>
    <w:rsid w:val="0035702F"/>
    <w:rsid w:val="0035704F"/>
    <w:rsid w:val="00357A32"/>
    <w:rsid w:val="00357A62"/>
    <w:rsid w:val="00357F6F"/>
    <w:rsid w:val="00360B28"/>
    <w:rsid w:val="00362C5B"/>
    <w:rsid w:val="00362C9F"/>
    <w:rsid w:val="0036300D"/>
    <w:rsid w:val="0036314C"/>
    <w:rsid w:val="00363547"/>
    <w:rsid w:val="00363CEA"/>
    <w:rsid w:val="00363F4D"/>
    <w:rsid w:val="00364C97"/>
    <w:rsid w:val="00365583"/>
    <w:rsid w:val="00365A2C"/>
    <w:rsid w:val="003663AD"/>
    <w:rsid w:val="00366DF2"/>
    <w:rsid w:val="00367D2F"/>
    <w:rsid w:val="00367DDF"/>
    <w:rsid w:val="0037047C"/>
    <w:rsid w:val="0037123F"/>
    <w:rsid w:val="0037169F"/>
    <w:rsid w:val="00371B25"/>
    <w:rsid w:val="00371F24"/>
    <w:rsid w:val="00372766"/>
    <w:rsid w:val="00372883"/>
    <w:rsid w:val="00372B76"/>
    <w:rsid w:val="00373075"/>
    <w:rsid w:val="00373B4E"/>
    <w:rsid w:val="00373E0C"/>
    <w:rsid w:val="00375315"/>
    <w:rsid w:val="00375ECA"/>
    <w:rsid w:val="00376665"/>
    <w:rsid w:val="003766F8"/>
    <w:rsid w:val="00376B40"/>
    <w:rsid w:val="00377A82"/>
    <w:rsid w:val="0038017A"/>
    <w:rsid w:val="00380934"/>
    <w:rsid w:val="00381B8E"/>
    <w:rsid w:val="00382B85"/>
    <w:rsid w:val="00383CA8"/>
    <w:rsid w:val="00383FC6"/>
    <w:rsid w:val="003845FF"/>
    <w:rsid w:val="00385051"/>
    <w:rsid w:val="00387145"/>
    <w:rsid w:val="003879A2"/>
    <w:rsid w:val="00390801"/>
    <w:rsid w:val="00390EF5"/>
    <w:rsid w:val="00392AAF"/>
    <w:rsid w:val="00392B67"/>
    <w:rsid w:val="00395533"/>
    <w:rsid w:val="003956AE"/>
    <w:rsid w:val="00397E55"/>
    <w:rsid w:val="00397EB2"/>
    <w:rsid w:val="003A149C"/>
    <w:rsid w:val="003A1A70"/>
    <w:rsid w:val="003A2C69"/>
    <w:rsid w:val="003A36FE"/>
    <w:rsid w:val="003A3984"/>
    <w:rsid w:val="003A3DB8"/>
    <w:rsid w:val="003A3E94"/>
    <w:rsid w:val="003A4239"/>
    <w:rsid w:val="003A4CE5"/>
    <w:rsid w:val="003A543C"/>
    <w:rsid w:val="003A592F"/>
    <w:rsid w:val="003A5F44"/>
    <w:rsid w:val="003A6404"/>
    <w:rsid w:val="003A6C7E"/>
    <w:rsid w:val="003A7C26"/>
    <w:rsid w:val="003B0C0F"/>
    <w:rsid w:val="003B0DD4"/>
    <w:rsid w:val="003B1AA2"/>
    <w:rsid w:val="003B1BE0"/>
    <w:rsid w:val="003B22E3"/>
    <w:rsid w:val="003B2CB5"/>
    <w:rsid w:val="003B36DE"/>
    <w:rsid w:val="003B4082"/>
    <w:rsid w:val="003B4227"/>
    <w:rsid w:val="003B4648"/>
    <w:rsid w:val="003B4E37"/>
    <w:rsid w:val="003B5F6F"/>
    <w:rsid w:val="003B752F"/>
    <w:rsid w:val="003C0197"/>
    <w:rsid w:val="003C03C7"/>
    <w:rsid w:val="003C05F2"/>
    <w:rsid w:val="003C0968"/>
    <w:rsid w:val="003C0C06"/>
    <w:rsid w:val="003C1C28"/>
    <w:rsid w:val="003C1C78"/>
    <w:rsid w:val="003C2574"/>
    <w:rsid w:val="003C4218"/>
    <w:rsid w:val="003C4B33"/>
    <w:rsid w:val="003C4BDE"/>
    <w:rsid w:val="003C4E71"/>
    <w:rsid w:val="003C517C"/>
    <w:rsid w:val="003C61CD"/>
    <w:rsid w:val="003C6BA9"/>
    <w:rsid w:val="003C7D21"/>
    <w:rsid w:val="003D05AC"/>
    <w:rsid w:val="003D09D3"/>
    <w:rsid w:val="003D0EC0"/>
    <w:rsid w:val="003D1CAF"/>
    <w:rsid w:val="003D2578"/>
    <w:rsid w:val="003D2B2F"/>
    <w:rsid w:val="003D2BA8"/>
    <w:rsid w:val="003D2C5A"/>
    <w:rsid w:val="003D57FD"/>
    <w:rsid w:val="003D594B"/>
    <w:rsid w:val="003D5E61"/>
    <w:rsid w:val="003D5ED3"/>
    <w:rsid w:val="003D792E"/>
    <w:rsid w:val="003E06D9"/>
    <w:rsid w:val="003E181E"/>
    <w:rsid w:val="003E1B0C"/>
    <w:rsid w:val="003E1D7A"/>
    <w:rsid w:val="003E202F"/>
    <w:rsid w:val="003E31E2"/>
    <w:rsid w:val="003E4349"/>
    <w:rsid w:val="003E43B6"/>
    <w:rsid w:val="003E57DC"/>
    <w:rsid w:val="003E5D73"/>
    <w:rsid w:val="003E5F82"/>
    <w:rsid w:val="003E6607"/>
    <w:rsid w:val="003E6F28"/>
    <w:rsid w:val="003E7204"/>
    <w:rsid w:val="003E7948"/>
    <w:rsid w:val="003E7CE9"/>
    <w:rsid w:val="003E7DCE"/>
    <w:rsid w:val="003F047E"/>
    <w:rsid w:val="003F05FE"/>
    <w:rsid w:val="003F18BA"/>
    <w:rsid w:val="003F2314"/>
    <w:rsid w:val="003F2B9E"/>
    <w:rsid w:val="003F38C4"/>
    <w:rsid w:val="003F3C86"/>
    <w:rsid w:val="003F4D6E"/>
    <w:rsid w:val="003F55DB"/>
    <w:rsid w:val="003F6401"/>
    <w:rsid w:val="003F6F04"/>
    <w:rsid w:val="003F6FAB"/>
    <w:rsid w:val="003F72D9"/>
    <w:rsid w:val="003F73AC"/>
    <w:rsid w:val="003F7651"/>
    <w:rsid w:val="0040043E"/>
    <w:rsid w:val="00400819"/>
    <w:rsid w:val="00400B5F"/>
    <w:rsid w:val="00401096"/>
    <w:rsid w:val="004010D0"/>
    <w:rsid w:val="00401A14"/>
    <w:rsid w:val="00401B98"/>
    <w:rsid w:val="0040225E"/>
    <w:rsid w:val="00403592"/>
    <w:rsid w:val="00404180"/>
    <w:rsid w:val="004046E4"/>
    <w:rsid w:val="0040541B"/>
    <w:rsid w:val="004054A7"/>
    <w:rsid w:val="00405E0A"/>
    <w:rsid w:val="00406545"/>
    <w:rsid w:val="00406E0A"/>
    <w:rsid w:val="00407231"/>
    <w:rsid w:val="00410139"/>
    <w:rsid w:val="00410E17"/>
    <w:rsid w:val="00411411"/>
    <w:rsid w:val="00412179"/>
    <w:rsid w:val="004133E6"/>
    <w:rsid w:val="00413566"/>
    <w:rsid w:val="00413B31"/>
    <w:rsid w:val="00413B66"/>
    <w:rsid w:val="00414B00"/>
    <w:rsid w:val="004159FB"/>
    <w:rsid w:val="00415E7E"/>
    <w:rsid w:val="00416248"/>
    <w:rsid w:val="0041635B"/>
    <w:rsid w:val="00416DA1"/>
    <w:rsid w:val="00416DE2"/>
    <w:rsid w:val="00416E1C"/>
    <w:rsid w:val="00417617"/>
    <w:rsid w:val="004204A1"/>
    <w:rsid w:val="004206AE"/>
    <w:rsid w:val="00421995"/>
    <w:rsid w:val="00422963"/>
    <w:rsid w:val="00423B92"/>
    <w:rsid w:val="00423C3E"/>
    <w:rsid w:val="00423CDF"/>
    <w:rsid w:val="00424ECB"/>
    <w:rsid w:val="00425BB3"/>
    <w:rsid w:val="00425CAE"/>
    <w:rsid w:val="0042636E"/>
    <w:rsid w:val="00426813"/>
    <w:rsid w:val="00426992"/>
    <w:rsid w:val="004279E1"/>
    <w:rsid w:val="00427CDD"/>
    <w:rsid w:val="00430382"/>
    <w:rsid w:val="004303AB"/>
    <w:rsid w:val="00430638"/>
    <w:rsid w:val="0043073D"/>
    <w:rsid w:val="00430983"/>
    <w:rsid w:val="00430DF0"/>
    <w:rsid w:val="00431284"/>
    <w:rsid w:val="004322C8"/>
    <w:rsid w:val="004325DC"/>
    <w:rsid w:val="00433DCC"/>
    <w:rsid w:val="00434161"/>
    <w:rsid w:val="00434AB7"/>
    <w:rsid w:val="0043519F"/>
    <w:rsid w:val="004353E9"/>
    <w:rsid w:val="00437B84"/>
    <w:rsid w:val="0044081A"/>
    <w:rsid w:val="00440A03"/>
    <w:rsid w:val="00441646"/>
    <w:rsid w:val="004418CE"/>
    <w:rsid w:val="00441BA4"/>
    <w:rsid w:val="00441BE0"/>
    <w:rsid w:val="00441F28"/>
    <w:rsid w:val="0044205E"/>
    <w:rsid w:val="00442CCC"/>
    <w:rsid w:val="00442D6B"/>
    <w:rsid w:val="00442EBC"/>
    <w:rsid w:val="00444E0C"/>
    <w:rsid w:val="00444FC5"/>
    <w:rsid w:val="00445767"/>
    <w:rsid w:val="00445A0E"/>
    <w:rsid w:val="00446049"/>
    <w:rsid w:val="00446ACF"/>
    <w:rsid w:val="0044725E"/>
    <w:rsid w:val="00447FD0"/>
    <w:rsid w:val="00450BC9"/>
    <w:rsid w:val="00450DCF"/>
    <w:rsid w:val="00451933"/>
    <w:rsid w:val="00451A70"/>
    <w:rsid w:val="00451F85"/>
    <w:rsid w:val="0045343C"/>
    <w:rsid w:val="00453C7E"/>
    <w:rsid w:val="00454965"/>
    <w:rsid w:val="00454AE7"/>
    <w:rsid w:val="00454F8F"/>
    <w:rsid w:val="00455C10"/>
    <w:rsid w:val="0045603B"/>
    <w:rsid w:val="00456226"/>
    <w:rsid w:val="0045623F"/>
    <w:rsid w:val="00456E3B"/>
    <w:rsid w:val="0045743A"/>
    <w:rsid w:val="00457DBE"/>
    <w:rsid w:val="0046001D"/>
    <w:rsid w:val="00460023"/>
    <w:rsid w:val="004608D8"/>
    <w:rsid w:val="00460B5F"/>
    <w:rsid w:val="00460DE0"/>
    <w:rsid w:val="004613D3"/>
    <w:rsid w:val="00461427"/>
    <w:rsid w:val="004615F9"/>
    <w:rsid w:val="00461A2F"/>
    <w:rsid w:val="00462493"/>
    <w:rsid w:val="00463988"/>
    <w:rsid w:val="00463BEE"/>
    <w:rsid w:val="00464384"/>
    <w:rsid w:val="00464512"/>
    <w:rsid w:val="0046547F"/>
    <w:rsid w:val="00466382"/>
    <w:rsid w:val="00466CC7"/>
    <w:rsid w:val="0046778A"/>
    <w:rsid w:val="00467C34"/>
    <w:rsid w:val="00467C9D"/>
    <w:rsid w:val="00470228"/>
    <w:rsid w:val="004710E0"/>
    <w:rsid w:val="00471163"/>
    <w:rsid w:val="0047165B"/>
    <w:rsid w:val="00471E61"/>
    <w:rsid w:val="0047275F"/>
    <w:rsid w:val="004731A6"/>
    <w:rsid w:val="00473226"/>
    <w:rsid w:val="00473941"/>
    <w:rsid w:val="00473AE6"/>
    <w:rsid w:val="00473C27"/>
    <w:rsid w:val="00474264"/>
    <w:rsid w:val="0047457F"/>
    <w:rsid w:val="00474D21"/>
    <w:rsid w:val="00474DAA"/>
    <w:rsid w:val="00474F9E"/>
    <w:rsid w:val="004751A8"/>
    <w:rsid w:val="00475280"/>
    <w:rsid w:val="0047685F"/>
    <w:rsid w:val="00477CE3"/>
    <w:rsid w:val="00480E04"/>
    <w:rsid w:val="004816A0"/>
    <w:rsid w:val="00482B89"/>
    <w:rsid w:val="00482DB2"/>
    <w:rsid w:val="004830DE"/>
    <w:rsid w:val="00483D4B"/>
    <w:rsid w:val="004841FE"/>
    <w:rsid w:val="004858A4"/>
    <w:rsid w:val="00485964"/>
    <w:rsid w:val="00485A01"/>
    <w:rsid w:val="00485C52"/>
    <w:rsid w:val="00485D50"/>
    <w:rsid w:val="00485FBB"/>
    <w:rsid w:val="004864FF"/>
    <w:rsid w:val="004905A7"/>
    <w:rsid w:val="00491843"/>
    <w:rsid w:val="00492276"/>
    <w:rsid w:val="004933AB"/>
    <w:rsid w:val="004935A9"/>
    <w:rsid w:val="0049364A"/>
    <w:rsid w:val="0049409A"/>
    <w:rsid w:val="004949D8"/>
    <w:rsid w:val="00495CA7"/>
    <w:rsid w:val="00496101"/>
    <w:rsid w:val="00497287"/>
    <w:rsid w:val="00497A91"/>
    <w:rsid w:val="004A02B8"/>
    <w:rsid w:val="004A17E1"/>
    <w:rsid w:val="004A1C2D"/>
    <w:rsid w:val="004A1D23"/>
    <w:rsid w:val="004A1ED3"/>
    <w:rsid w:val="004A2D65"/>
    <w:rsid w:val="004A2E45"/>
    <w:rsid w:val="004A2FCA"/>
    <w:rsid w:val="004A3C6F"/>
    <w:rsid w:val="004A4276"/>
    <w:rsid w:val="004A4BED"/>
    <w:rsid w:val="004A504A"/>
    <w:rsid w:val="004A54B1"/>
    <w:rsid w:val="004A5AAD"/>
    <w:rsid w:val="004A77B2"/>
    <w:rsid w:val="004A7D48"/>
    <w:rsid w:val="004A7D5D"/>
    <w:rsid w:val="004B18D4"/>
    <w:rsid w:val="004B2117"/>
    <w:rsid w:val="004B2A34"/>
    <w:rsid w:val="004B34B0"/>
    <w:rsid w:val="004B3CB0"/>
    <w:rsid w:val="004B5059"/>
    <w:rsid w:val="004B5388"/>
    <w:rsid w:val="004B5FD7"/>
    <w:rsid w:val="004B645A"/>
    <w:rsid w:val="004B64AC"/>
    <w:rsid w:val="004B64F9"/>
    <w:rsid w:val="004B6971"/>
    <w:rsid w:val="004B76A5"/>
    <w:rsid w:val="004B7C89"/>
    <w:rsid w:val="004B7F2B"/>
    <w:rsid w:val="004C0280"/>
    <w:rsid w:val="004C09EA"/>
    <w:rsid w:val="004C10A9"/>
    <w:rsid w:val="004C13D6"/>
    <w:rsid w:val="004C1B8F"/>
    <w:rsid w:val="004C1CA5"/>
    <w:rsid w:val="004C2566"/>
    <w:rsid w:val="004C292A"/>
    <w:rsid w:val="004C56C8"/>
    <w:rsid w:val="004C5823"/>
    <w:rsid w:val="004C5B6C"/>
    <w:rsid w:val="004C7231"/>
    <w:rsid w:val="004C7366"/>
    <w:rsid w:val="004C755C"/>
    <w:rsid w:val="004C78FA"/>
    <w:rsid w:val="004D07AB"/>
    <w:rsid w:val="004D11D6"/>
    <w:rsid w:val="004D1229"/>
    <w:rsid w:val="004D1F43"/>
    <w:rsid w:val="004D29EA"/>
    <w:rsid w:val="004D2A2C"/>
    <w:rsid w:val="004D2DCE"/>
    <w:rsid w:val="004D3A48"/>
    <w:rsid w:val="004D5195"/>
    <w:rsid w:val="004D6B0B"/>
    <w:rsid w:val="004D6E29"/>
    <w:rsid w:val="004D6E5D"/>
    <w:rsid w:val="004D7286"/>
    <w:rsid w:val="004E1153"/>
    <w:rsid w:val="004E21C0"/>
    <w:rsid w:val="004E249F"/>
    <w:rsid w:val="004E26DD"/>
    <w:rsid w:val="004E2C96"/>
    <w:rsid w:val="004E2E28"/>
    <w:rsid w:val="004E2EAD"/>
    <w:rsid w:val="004E373C"/>
    <w:rsid w:val="004E379A"/>
    <w:rsid w:val="004E435E"/>
    <w:rsid w:val="004E5078"/>
    <w:rsid w:val="004E5B96"/>
    <w:rsid w:val="004E6482"/>
    <w:rsid w:val="004E65C3"/>
    <w:rsid w:val="004E6D3E"/>
    <w:rsid w:val="004F0919"/>
    <w:rsid w:val="004F0B9E"/>
    <w:rsid w:val="004F0D86"/>
    <w:rsid w:val="004F0F38"/>
    <w:rsid w:val="004F1178"/>
    <w:rsid w:val="004F1250"/>
    <w:rsid w:val="004F16DD"/>
    <w:rsid w:val="004F1946"/>
    <w:rsid w:val="004F1F51"/>
    <w:rsid w:val="004F219D"/>
    <w:rsid w:val="004F2D82"/>
    <w:rsid w:val="004F313A"/>
    <w:rsid w:val="004F35AB"/>
    <w:rsid w:val="004F3693"/>
    <w:rsid w:val="004F3B24"/>
    <w:rsid w:val="004F44F5"/>
    <w:rsid w:val="004F48B0"/>
    <w:rsid w:val="004F53BE"/>
    <w:rsid w:val="004F633F"/>
    <w:rsid w:val="004F699F"/>
    <w:rsid w:val="004F6B39"/>
    <w:rsid w:val="004F7A96"/>
    <w:rsid w:val="00501530"/>
    <w:rsid w:val="00501AA3"/>
    <w:rsid w:val="00501D50"/>
    <w:rsid w:val="00503082"/>
    <w:rsid w:val="0050511A"/>
    <w:rsid w:val="005053F9"/>
    <w:rsid w:val="0050553B"/>
    <w:rsid w:val="0050589A"/>
    <w:rsid w:val="005058F9"/>
    <w:rsid w:val="00505F83"/>
    <w:rsid w:val="00506302"/>
    <w:rsid w:val="005070D0"/>
    <w:rsid w:val="005111D6"/>
    <w:rsid w:val="005111EE"/>
    <w:rsid w:val="00511583"/>
    <w:rsid w:val="0051265C"/>
    <w:rsid w:val="005137B7"/>
    <w:rsid w:val="0051460F"/>
    <w:rsid w:val="0051539F"/>
    <w:rsid w:val="00515B2D"/>
    <w:rsid w:val="00515DDB"/>
    <w:rsid w:val="00516021"/>
    <w:rsid w:val="00516216"/>
    <w:rsid w:val="00516DFB"/>
    <w:rsid w:val="0051765C"/>
    <w:rsid w:val="005176BC"/>
    <w:rsid w:val="0051785E"/>
    <w:rsid w:val="00517F4E"/>
    <w:rsid w:val="00517F68"/>
    <w:rsid w:val="005213C7"/>
    <w:rsid w:val="00521770"/>
    <w:rsid w:val="00521CAE"/>
    <w:rsid w:val="00521E02"/>
    <w:rsid w:val="00523008"/>
    <w:rsid w:val="005252F0"/>
    <w:rsid w:val="005255D5"/>
    <w:rsid w:val="005264EF"/>
    <w:rsid w:val="005271E3"/>
    <w:rsid w:val="00527300"/>
    <w:rsid w:val="005273DF"/>
    <w:rsid w:val="005309FB"/>
    <w:rsid w:val="0053274B"/>
    <w:rsid w:val="0053285F"/>
    <w:rsid w:val="00532CD7"/>
    <w:rsid w:val="00533056"/>
    <w:rsid w:val="005330D6"/>
    <w:rsid w:val="00533112"/>
    <w:rsid w:val="0053385A"/>
    <w:rsid w:val="00533EB8"/>
    <w:rsid w:val="00534D50"/>
    <w:rsid w:val="005354D1"/>
    <w:rsid w:val="0053716F"/>
    <w:rsid w:val="00537318"/>
    <w:rsid w:val="00537EE5"/>
    <w:rsid w:val="00540057"/>
    <w:rsid w:val="00540A02"/>
    <w:rsid w:val="005410A6"/>
    <w:rsid w:val="0054166B"/>
    <w:rsid w:val="005417AB"/>
    <w:rsid w:val="00541D0B"/>
    <w:rsid w:val="00542603"/>
    <w:rsid w:val="00543281"/>
    <w:rsid w:val="0054394D"/>
    <w:rsid w:val="005446A5"/>
    <w:rsid w:val="00544A44"/>
    <w:rsid w:val="00544A78"/>
    <w:rsid w:val="00544D20"/>
    <w:rsid w:val="00545A25"/>
    <w:rsid w:val="00546B52"/>
    <w:rsid w:val="0054775C"/>
    <w:rsid w:val="00547B77"/>
    <w:rsid w:val="00547CE2"/>
    <w:rsid w:val="0055117D"/>
    <w:rsid w:val="005516A2"/>
    <w:rsid w:val="00551D14"/>
    <w:rsid w:val="005521A7"/>
    <w:rsid w:val="0055290B"/>
    <w:rsid w:val="0055358E"/>
    <w:rsid w:val="005537D6"/>
    <w:rsid w:val="005546C9"/>
    <w:rsid w:val="0055612D"/>
    <w:rsid w:val="00557DBB"/>
    <w:rsid w:val="00560F6E"/>
    <w:rsid w:val="005614DA"/>
    <w:rsid w:val="00561616"/>
    <w:rsid w:val="005623C3"/>
    <w:rsid w:val="00562867"/>
    <w:rsid w:val="00562CB4"/>
    <w:rsid w:val="00562FD4"/>
    <w:rsid w:val="00563424"/>
    <w:rsid w:val="00563D41"/>
    <w:rsid w:val="005644A5"/>
    <w:rsid w:val="005647C1"/>
    <w:rsid w:val="0056481F"/>
    <w:rsid w:val="0056506F"/>
    <w:rsid w:val="005658C9"/>
    <w:rsid w:val="00565BC0"/>
    <w:rsid w:val="00566C22"/>
    <w:rsid w:val="00567AAF"/>
    <w:rsid w:val="0057010D"/>
    <w:rsid w:val="005722BA"/>
    <w:rsid w:val="00572E1D"/>
    <w:rsid w:val="0057387B"/>
    <w:rsid w:val="0057391D"/>
    <w:rsid w:val="005741DD"/>
    <w:rsid w:val="00574304"/>
    <w:rsid w:val="0057481A"/>
    <w:rsid w:val="00575E05"/>
    <w:rsid w:val="00576378"/>
    <w:rsid w:val="00576692"/>
    <w:rsid w:val="005766B3"/>
    <w:rsid w:val="00576B89"/>
    <w:rsid w:val="005771EF"/>
    <w:rsid w:val="00580768"/>
    <w:rsid w:val="00581072"/>
    <w:rsid w:val="00581217"/>
    <w:rsid w:val="00581561"/>
    <w:rsid w:val="00581984"/>
    <w:rsid w:val="00582D00"/>
    <w:rsid w:val="005835DD"/>
    <w:rsid w:val="00583AF0"/>
    <w:rsid w:val="0058459D"/>
    <w:rsid w:val="0058467B"/>
    <w:rsid w:val="005851CE"/>
    <w:rsid w:val="00585653"/>
    <w:rsid w:val="00585D0C"/>
    <w:rsid w:val="0058794D"/>
    <w:rsid w:val="00587A34"/>
    <w:rsid w:val="00587B57"/>
    <w:rsid w:val="00587C8B"/>
    <w:rsid w:val="00587E6F"/>
    <w:rsid w:val="00590976"/>
    <w:rsid w:val="0059120C"/>
    <w:rsid w:val="005914F4"/>
    <w:rsid w:val="005926A2"/>
    <w:rsid w:val="00593621"/>
    <w:rsid w:val="00593735"/>
    <w:rsid w:val="00593780"/>
    <w:rsid w:val="00593DEA"/>
    <w:rsid w:val="00593F0C"/>
    <w:rsid w:val="00594A19"/>
    <w:rsid w:val="005953B6"/>
    <w:rsid w:val="00596002"/>
    <w:rsid w:val="005A014C"/>
    <w:rsid w:val="005A025D"/>
    <w:rsid w:val="005A13C8"/>
    <w:rsid w:val="005A18C4"/>
    <w:rsid w:val="005A1BAE"/>
    <w:rsid w:val="005A254C"/>
    <w:rsid w:val="005A273B"/>
    <w:rsid w:val="005A2804"/>
    <w:rsid w:val="005A384F"/>
    <w:rsid w:val="005A3EF9"/>
    <w:rsid w:val="005A49F9"/>
    <w:rsid w:val="005A4D09"/>
    <w:rsid w:val="005A4DC8"/>
    <w:rsid w:val="005A5BDB"/>
    <w:rsid w:val="005A5E60"/>
    <w:rsid w:val="005A6163"/>
    <w:rsid w:val="005A7458"/>
    <w:rsid w:val="005A7950"/>
    <w:rsid w:val="005B04A6"/>
    <w:rsid w:val="005B1341"/>
    <w:rsid w:val="005B216A"/>
    <w:rsid w:val="005B2D25"/>
    <w:rsid w:val="005B311A"/>
    <w:rsid w:val="005B3505"/>
    <w:rsid w:val="005B36F4"/>
    <w:rsid w:val="005B3E80"/>
    <w:rsid w:val="005B441D"/>
    <w:rsid w:val="005B4C33"/>
    <w:rsid w:val="005B4E0C"/>
    <w:rsid w:val="005B502A"/>
    <w:rsid w:val="005B509B"/>
    <w:rsid w:val="005B55E0"/>
    <w:rsid w:val="005B5BEE"/>
    <w:rsid w:val="005B6987"/>
    <w:rsid w:val="005B7653"/>
    <w:rsid w:val="005C1546"/>
    <w:rsid w:val="005C2623"/>
    <w:rsid w:val="005C28D9"/>
    <w:rsid w:val="005C49AF"/>
    <w:rsid w:val="005C5368"/>
    <w:rsid w:val="005C560E"/>
    <w:rsid w:val="005C6A22"/>
    <w:rsid w:val="005C744B"/>
    <w:rsid w:val="005C79F4"/>
    <w:rsid w:val="005C7FC6"/>
    <w:rsid w:val="005D004B"/>
    <w:rsid w:val="005D2580"/>
    <w:rsid w:val="005D2731"/>
    <w:rsid w:val="005D34A8"/>
    <w:rsid w:val="005D3673"/>
    <w:rsid w:val="005D3A5F"/>
    <w:rsid w:val="005D3D4A"/>
    <w:rsid w:val="005D3FFE"/>
    <w:rsid w:val="005D458A"/>
    <w:rsid w:val="005D499C"/>
    <w:rsid w:val="005D4DDF"/>
    <w:rsid w:val="005D4FEE"/>
    <w:rsid w:val="005D53F3"/>
    <w:rsid w:val="005D5F2A"/>
    <w:rsid w:val="005D65D0"/>
    <w:rsid w:val="005D71BA"/>
    <w:rsid w:val="005E0B57"/>
    <w:rsid w:val="005E14A3"/>
    <w:rsid w:val="005E14D4"/>
    <w:rsid w:val="005E161B"/>
    <w:rsid w:val="005E18A3"/>
    <w:rsid w:val="005E1CBC"/>
    <w:rsid w:val="005E33EA"/>
    <w:rsid w:val="005E3470"/>
    <w:rsid w:val="005E3E12"/>
    <w:rsid w:val="005E3F33"/>
    <w:rsid w:val="005E44D8"/>
    <w:rsid w:val="005E4654"/>
    <w:rsid w:val="005E498C"/>
    <w:rsid w:val="005E514B"/>
    <w:rsid w:val="005E67E0"/>
    <w:rsid w:val="005E6DC0"/>
    <w:rsid w:val="005F087B"/>
    <w:rsid w:val="005F0885"/>
    <w:rsid w:val="005F0E30"/>
    <w:rsid w:val="005F0F0F"/>
    <w:rsid w:val="005F2F4F"/>
    <w:rsid w:val="005F3B41"/>
    <w:rsid w:val="005F3BFF"/>
    <w:rsid w:val="005F3DAD"/>
    <w:rsid w:val="005F47D3"/>
    <w:rsid w:val="005F47D7"/>
    <w:rsid w:val="005F4961"/>
    <w:rsid w:val="005F4995"/>
    <w:rsid w:val="005F49F4"/>
    <w:rsid w:val="005F4B4D"/>
    <w:rsid w:val="005F62ED"/>
    <w:rsid w:val="005F6402"/>
    <w:rsid w:val="005F670C"/>
    <w:rsid w:val="005F741C"/>
    <w:rsid w:val="005F74FE"/>
    <w:rsid w:val="006001C0"/>
    <w:rsid w:val="00600946"/>
    <w:rsid w:val="00600C6F"/>
    <w:rsid w:val="00600EED"/>
    <w:rsid w:val="006012CD"/>
    <w:rsid w:val="00601890"/>
    <w:rsid w:val="00601AD9"/>
    <w:rsid w:val="00603556"/>
    <w:rsid w:val="006035EC"/>
    <w:rsid w:val="006049EC"/>
    <w:rsid w:val="00605045"/>
    <w:rsid w:val="00605ACC"/>
    <w:rsid w:val="00606B6A"/>
    <w:rsid w:val="00606CAA"/>
    <w:rsid w:val="006078C0"/>
    <w:rsid w:val="00610517"/>
    <w:rsid w:val="00610D26"/>
    <w:rsid w:val="00610DB8"/>
    <w:rsid w:val="006112CE"/>
    <w:rsid w:val="00611442"/>
    <w:rsid w:val="0061171D"/>
    <w:rsid w:val="00611F6A"/>
    <w:rsid w:val="0061213D"/>
    <w:rsid w:val="00612944"/>
    <w:rsid w:val="0061296F"/>
    <w:rsid w:val="00613281"/>
    <w:rsid w:val="0061359E"/>
    <w:rsid w:val="00613F2B"/>
    <w:rsid w:val="00614F73"/>
    <w:rsid w:val="006153BA"/>
    <w:rsid w:val="00616D1F"/>
    <w:rsid w:val="00617018"/>
    <w:rsid w:val="0061747A"/>
    <w:rsid w:val="00620AF7"/>
    <w:rsid w:val="0062140B"/>
    <w:rsid w:val="00621B28"/>
    <w:rsid w:val="00622208"/>
    <w:rsid w:val="0062290A"/>
    <w:rsid w:val="00622976"/>
    <w:rsid w:val="00622CA3"/>
    <w:rsid w:val="00624415"/>
    <w:rsid w:val="00624AD3"/>
    <w:rsid w:val="00624CA8"/>
    <w:rsid w:val="00626170"/>
    <w:rsid w:val="006265CD"/>
    <w:rsid w:val="00626AB5"/>
    <w:rsid w:val="00627420"/>
    <w:rsid w:val="0062750C"/>
    <w:rsid w:val="00630661"/>
    <w:rsid w:val="00630E7E"/>
    <w:rsid w:val="006311FB"/>
    <w:rsid w:val="006313DF"/>
    <w:rsid w:val="00631E9E"/>
    <w:rsid w:val="00631EF9"/>
    <w:rsid w:val="006322CC"/>
    <w:rsid w:val="006326B2"/>
    <w:rsid w:val="006328C5"/>
    <w:rsid w:val="006329BD"/>
    <w:rsid w:val="00633440"/>
    <w:rsid w:val="0063439A"/>
    <w:rsid w:val="006353D2"/>
    <w:rsid w:val="00636176"/>
    <w:rsid w:val="00636646"/>
    <w:rsid w:val="006366B3"/>
    <w:rsid w:val="0063692F"/>
    <w:rsid w:val="00636C56"/>
    <w:rsid w:val="00636CA7"/>
    <w:rsid w:val="0064002D"/>
    <w:rsid w:val="00640044"/>
    <w:rsid w:val="00640350"/>
    <w:rsid w:val="0064119B"/>
    <w:rsid w:val="00641E68"/>
    <w:rsid w:val="00641FBB"/>
    <w:rsid w:val="00642855"/>
    <w:rsid w:val="0064307B"/>
    <w:rsid w:val="00643294"/>
    <w:rsid w:val="00643514"/>
    <w:rsid w:val="006435A8"/>
    <w:rsid w:val="00643C41"/>
    <w:rsid w:val="0064495E"/>
    <w:rsid w:val="00645083"/>
    <w:rsid w:val="006457B5"/>
    <w:rsid w:val="00645A9D"/>
    <w:rsid w:val="00645E28"/>
    <w:rsid w:val="0064629D"/>
    <w:rsid w:val="0064694D"/>
    <w:rsid w:val="00646F77"/>
    <w:rsid w:val="00647101"/>
    <w:rsid w:val="00647C13"/>
    <w:rsid w:val="006506D1"/>
    <w:rsid w:val="006512DF"/>
    <w:rsid w:val="006520F7"/>
    <w:rsid w:val="00652D4C"/>
    <w:rsid w:val="00652E9D"/>
    <w:rsid w:val="006532D4"/>
    <w:rsid w:val="00653496"/>
    <w:rsid w:val="00653923"/>
    <w:rsid w:val="00654110"/>
    <w:rsid w:val="0065468E"/>
    <w:rsid w:val="00654791"/>
    <w:rsid w:val="0065598F"/>
    <w:rsid w:val="00655E8E"/>
    <w:rsid w:val="0065679E"/>
    <w:rsid w:val="00656B2B"/>
    <w:rsid w:val="00660A0E"/>
    <w:rsid w:val="00660BE0"/>
    <w:rsid w:val="00661E18"/>
    <w:rsid w:val="006622CD"/>
    <w:rsid w:val="00663A42"/>
    <w:rsid w:val="00663C1D"/>
    <w:rsid w:val="006644F0"/>
    <w:rsid w:val="0066452D"/>
    <w:rsid w:val="006645E0"/>
    <w:rsid w:val="006648D2"/>
    <w:rsid w:val="00664C7A"/>
    <w:rsid w:val="00665E33"/>
    <w:rsid w:val="00667457"/>
    <w:rsid w:val="0066760A"/>
    <w:rsid w:val="00667D0B"/>
    <w:rsid w:val="006718D4"/>
    <w:rsid w:val="00671EFD"/>
    <w:rsid w:val="00672936"/>
    <w:rsid w:val="00672ABC"/>
    <w:rsid w:val="00673687"/>
    <w:rsid w:val="00673A15"/>
    <w:rsid w:val="00673F05"/>
    <w:rsid w:val="006750E9"/>
    <w:rsid w:val="0067572F"/>
    <w:rsid w:val="00675EA2"/>
    <w:rsid w:val="00675FB6"/>
    <w:rsid w:val="00676685"/>
    <w:rsid w:val="00676CE8"/>
    <w:rsid w:val="006770AD"/>
    <w:rsid w:val="00677B11"/>
    <w:rsid w:val="00680669"/>
    <w:rsid w:val="006819EE"/>
    <w:rsid w:val="00681F5F"/>
    <w:rsid w:val="006823FC"/>
    <w:rsid w:val="006828C3"/>
    <w:rsid w:val="00682B31"/>
    <w:rsid w:val="00684188"/>
    <w:rsid w:val="00684DFA"/>
    <w:rsid w:val="0068561B"/>
    <w:rsid w:val="006858BF"/>
    <w:rsid w:val="00685BF9"/>
    <w:rsid w:val="00686AAA"/>
    <w:rsid w:val="00686BC1"/>
    <w:rsid w:val="00686C17"/>
    <w:rsid w:val="0069027C"/>
    <w:rsid w:val="006933BC"/>
    <w:rsid w:val="00693B04"/>
    <w:rsid w:val="00693BF6"/>
    <w:rsid w:val="00695323"/>
    <w:rsid w:val="0069558A"/>
    <w:rsid w:val="00695732"/>
    <w:rsid w:val="00695C31"/>
    <w:rsid w:val="00695CAB"/>
    <w:rsid w:val="006961DA"/>
    <w:rsid w:val="006962AD"/>
    <w:rsid w:val="00696E38"/>
    <w:rsid w:val="006A0197"/>
    <w:rsid w:val="006A0E45"/>
    <w:rsid w:val="006A0F9F"/>
    <w:rsid w:val="006A2C7A"/>
    <w:rsid w:val="006A2CBA"/>
    <w:rsid w:val="006A4E28"/>
    <w:rsid w:val="006A5056"/>
    <w:rsid w:val="006A516B"/>
    <w:rsid w:val="006A590C"/>
    <w:rsid w:val="006A62EB"/>
    <w:rsid w:val="006A690F"/>
    <w:rsid w:val="006A69BC"/>
    <w:rsid w:val="006A6C36"/>
    <w:rsid w:val="006A7EAB"/>
    <w:rsid w:val="006B0362"/>
    <w:rsid w:val="006B0A52"/>
    <w:rsid w:val="006B150A"/>
    <w:rsid w:val="006B17F8"/>
    <w:rsid w:val="006B1CF4"/>
    <w:rsid w:val="006B1FA1"/>
    <w:rsid w:val="006B2D3E"/>
    <w:rsid w:val="006B5316"/>
    <w:rsid w:val="006B64D2"/>
    <w:rsid w:val="006B6E14"/>
    <w:rsid w:val="006B7B59"/>
    <w:rsid w:val="006C012C"/>
    <w:rsid w:val="006C1F57"/>
    <w:rsid w:val="006C2374"/>
    <w:rsid w:val="006C2C72"/>
    <w:rsid w:val="006C3355"/>
    <w:rsid w:val="006C3FE8"/>
    <w:rsid w:val="006C45F7"/>
    <w:rsid w:val="006C477C"/>
    <w:rsid w:val="006C4BB9"/>
    <w:rsid w:val="006C5238"/>
    <w:rsid w:val="006C5C2C"/>
    <w:rsid w:val="006C68EF"/>
    <w:rsid w:val="006C719E"/>
    <w:rsid w:val="006C7275"/>
    <w:rsid w:val="006C7FB0"/>
    <w:rsid w:val="006D0C73"/>
    <w:rsid w:val="006D0D2B"/>
    <w:rsid w:val="006D0E0C"/>
    <w:rsid w:val="006D0F35"/>
    <w:rsid w:val="006D1541"/>
    <w:rsid w:val="006D1AA5"/>
    <w:rsid w:val="006D1B46"/>
    <w:rsid w:val="006D1B94"/>
    <w:rsid w:val="006D1F7B"/>
    <w:rsid w:val="006D324B"/>
    <w:rsid w:val="006D444E"/>
    <w:rsid w:val="006D4C11"/>
    <w:rsid w:val="006D50F2"/>
    <w:rsid w:val="006D524E"/>
    <w:rsid w:val="006D530B"/>
    <w:rsid w:val="006D54F6"/>
    <w:rsid w:val="006D5911"/>
    <w:rsid w:val="006D5EC0"/>
    <w:rsid w:val="006D64D2"/>
    <w:rsid w:val="006D677C"/>
    <w:rsid w:val="006D730E"/>
    <w:rsid w:val="006D7E7A"/>
    <w:rsid w:val="006D7F76"/>
    <w:rsid w:val="006E00F4"/>
    <w:rsid w:val="006E0D47"/>
    <w:rsid w:val="006E139E"/>
    <w:rsid w:val="006E28C3"/>
    <w:rsid w:val="006E2FC0"/>
    <w:rsid w:val="006E3139"/>
    <w:rsid w:val="006E3F5D"/>
    <w:rsid w:val="006E49AE"/>
    <w:rsid w:val="006E4B76"/>
    <w:rsid w:val="006E4EB6"/>
    <w:rsid w:val="006E5218"/>
    <w:rsid w:val="006E5557"/>
    <w:rsid w:val="006E5572"/>
    <w:rsid w:val="006E55D6"/>
    <w:rsid w:val="006E5980"/>
    <w:rsid w:val="006E5B4D"/>
    <w:rsid w:val="006E6532"/>
    <w:rsid w:val="006E73B6"/>
    <w:rsid w:val="006E7404"/>
    <w:rsid w:val="006E79DC"/>
    <w:rsid w:val="006F09D2"/>
    <w:rsid w:val="006F182B"/>
    <w:rsid w:val="006F1AB8"/>
    <w:rsid w:val="006F1D3D"/>
    <w:rsid w:val="006F1ECB"/>
    <w:rsid w:val="006F22CE"/>
    <w:rsid w:val="006F30AC"/>
    <w:rsid w:val="006F35D7"/>
    <w:rsid w:val="006F37E6"/>
    <w:rsid w:val="006F3E1D"/>
    <w:rsid w:val="006F4AD8"/>
    <w:rsid w:val="006F4F68"/>
    <w:rsid w:val="006F56BE"/>
    <w:rsid w:val="006F58FF"/>
    <w:rsid w:val="0070011C"/>
    <w:rsid w:val="00700DFF"/>
    <w:rsid w:val="00701392"/>
    <w:rsid w:val="00701516"/>
    <w:rsid w:val="00701737"/>
    <w:rsid w:val="00701AD3"/>
    <w:rsid w:val="00701F82"/>
    <w:rsid w:val="0070237C"/>
    <w:rsid w:val="0070259C"/>
    <w:rsid w:val="00702872"/>
    <w:rsid w:val="00702CB9"/>
    <w:rsid w:val="00702E64"/>
    <w:rsid w:val="00702FC1"/>
    <w:rsid w:val="007032A8"/>
    <w:rsid w:val="00703B93"/>
    <w:rsid w:val="00704048"/>
    <w:rsid w:val="007047EA"/>
    <w:rsid w:val="007048D0"/>
    <w:rsid w:val="00704B5F"/>
    <w:rsid w:val="00704F33"/>
    <w:rsid w:val="00705042"/>
    <w:rsid w:val="007052C9"/>
    <w:rsid w:val="0070551F"/>
    <w:rsid w:val="00705D3C"/>
    <w:rsid w:val="00705F35"/>
    <w:rsid w:val="00706A72"/>
    <w:rsid w:val="00706B8F"/>
    <w:rsid w:val="0070734F"/>
    <w:rsid w:val="007102A8"/>
    <w:rsid w:val="0071090D"/>
    <w:rsid w:val="0071108E"/>
    <w:rsid w:val="00711859"/>
    <w:rsid w:val="007119B6"/>
    <w:rsid w:val="00711D71"/>
    <w:rsid w:val="007129A2"/>
    <w:rsid w:val="007134E4"/>
    <w:rsid w:val="0071374C"/>
    <w:rsid w:val="00714DAC"/>
    <w:rsid w:val="0071570F"/>
    <w:rsid w:val="00716216"/>
    <w:rsid w:val="00716BCA"/>
    <w:rsid w:val="00717BB2"/>
    <w:rsid w:val="00721C95"/>
    <w:rsid w:val="00722E9D"/>
    <w:rsid w:val="00723173"/>
    <w:rsid w:val="0072318E"/>
    <w:rsid w:val="007235E3"/>
    <w:rsid w:val="00723A21"/>
    <w:rsid w:val="00723E1B"/>
    <w:rsid w:val="00724210"/>
    <w:rsid w:val="007247CF"/>
    <w:rsid w:val="00724AD0"/>
    <w:rsid w:val="00725338"/>
    <w:rsid w:val="007255F7"/>
    <w:rsid w:val="00727371"/>
    <w:rsid w:val="00731132"/>
    <w:rsid w:val="007324D4"/>
    <w:rsid w:val="007329C9"/>
    <w:rsid w:val="00733A47"/>
    <w:rsid w:val="007342B9"/>
    <w:rsid w:val="00734630"/>
    <w:rsid w:val="00735133"/>
    <w:rsid w:val="0073641A"/>
    <w:rsid w:val="00736901"/>
    <w:rsid w:val="0073716E"/>
    <w:rsid w:val="00737607"/>
    <w:rsid w:val="0074000F"/>
    <w:rsid w:val="0074081E"/>
    <w:rsid w:val="00740887"/>
    <w:rsid w:val="0074187D"/>
    <w:rsid w:val="00742715"/>
    <w:rsid w:val="00743A6E"/>
    <w:rsid w:val="0074425A"/>
    <w:rsid w:val="00745060"/>
    <w:rsid w:val="00745135"/>
    <w:rsid w:val="00745A10"/>
    <w:rsid w:val="00745C3B"/>
    <w:rsid w:val="00745DE2"/>
    <w:rsid w:val="00746A4F"/>
    <w:rsid w:val="0074773A"/>
    <w:rsid w:val="0074775D"/>
    <w:rsid w:val="00747A2A"/>
    <w:rsid w:val="00747D4A"/>
    <w:rsid w:val="00750930"/>
    <w:rsid w:val="00751089"/>
    <w:rsid w:val="0075144D"/>
    <w:rsid w:val="007524BE"/>
    <w:rsid w:val="00752F3C"/>
    <w:rsid w:val="007538BD"/>
    <w:rsid w:val="00753C3F"/>
    <w:rsid w:val="00754611"/>
    <w:rsid w:val="00755284"/>
    <w:rsid w:val="007554BD"/>
    <w:rsid w:val="007559F7"/>
    <w:rsid w:val="00756455"/>
    <w:rsid w:val="00756515"/>
    <w:rsid w:val="0075655D"/>
    <w:rsid w:val="00756670"/>
    <w:rsid w:val="00756B3E"/>
    <w:rsid w:val="00757089"/>
    <w:rsid w:val="00757E01"/>
    <w:rsid w:val="00760C1F"/>
    <w:rsid w:val="00760EB9"/>
    <w:rsid w:val="007614C3"/>
    <w:rsid w:val="00761E0C"/>
    <w:rsid w:val="00761F1C"/>
    <w:rsid w:val="0076283E"/>
    <w:rsid w:val="00762C49"/>
    <w:rsid w:val="007654E8"/>
    <w:rsid w:val="00765E38"/>
    <w:rsid w:val="00766112"/>
    <w:rsid w:val="00767290"/>
    <w:rsid w:val="00770327"/>
    <w:rsid w:val="007710AD"/>
    <w:rsid w:val="0077129E"/>
    <w:rsid w:val="007716B9"/>
    <w:rsid w:val="00772ABA"/>
    <w:rsid w:val="00772AFC"/>
    <w:rsid w:val="00772BA6"/>
    <w:rsid w:val="00773B78"/>
    <w:rsid w:val="00773F12"/>
    <w:rsid w:val="0077446A"/>
    <w:rsid w:val="007746C2"/>
    <w:rsid w:val="00774C85"/>
    <w:rsid w:val="00774CA3"/>
    <w:rsid w:val="007765A9"/>
    <w:rsid w:val="007804A6"/>
    <w:rsid w:val="00781305"/>
    <w:rsid w:val="00782900"/>
    <w:rsid w:val="007832B1"/>
    <w:rsid w:val="007838E3"/>
    <w:rsid w:val="00783CE6"/>
    <w:rsid w:val="00784A7C"/>
    <w:rsid w:val="00786529"/>
    <w:rsid w:val="00786FAA"/>
    <w:rsid w:val="00787127"/>
    <w:rsid w:val="00790746"/>
    <w:rsid w:val="00791E9C"/>
    <w:rsid w:val="00792F0C"/>
    <w:rsid w:val="0079468B"/>
    <w:rsid w:val="0079484E"/>
    <w:rsid w:val="00794BF8"/>
    <w:rsid w:val="007951FD"/>
    <w:rsid w:val="007961E8"/>
    <w:rsid w:val="00796562"/>
    <w:rsid w:val="007969B9"/>
    <w:rsid w:val="00797AAE"/>
    <w:rsid w:val="007A1250"/>
    <w:rsid w:val="007A143B"/>
    <w:rsid w:val="007A187F"/>
    <w:rsid w:val="007A229A"/>
    <w:rsid w:val="007A2689"/>
    <w:rsid w:val="007A298D"/>
    <w:rsid w:val="007A339F"/>
    <w:rsid w:val="007A3C68"/>
    <w:rsid w:val="007A4650"/>
    <w:rsid w:val="007A49F6"/>
    <w:rsid w:val="007A4B43"/>
    <w:rsid w:val="007A53BC"/>
    <w:rsid w:val="007A553D"/>
    <w:rsid w:val="007A5C75"/>
    <w:rsid w:val="007A673E"/>
    <w:rsid w:val="007A6FAB"/>
    <w:rsid w:val="007A6FEA"/>
    <w:rsid w:val="007A7286"/>
    <w:rsid w:val="007A75F1"/>
    <w:rsid w:val="007B06B6"/>
    <w:rsid w:val="007B072A"/>
    <w:rsid w:val="007B1693"/>
    <w:rsid w:val="007B1912"/>
    <w:rsid w:val="007B1E17"/>
    <w:rsid w:val="007B27FB"/>
    <w:rsid w:val="007B2ACA"/>
    <w:rsid w:val="007B469C"/>
    <w:rsid w:val="007B499A"/>
    <w:rsid w:val="007B50BB"/>
    <w:rsid w:val="007B512F"/>
    <w:rsid w:val="007B54DB"/>
    <w:rsid w:val="007B58D4"/>
    <w:rsid w:val="007B5A6E"/>
    <w:rsid w:val="007B679B"/>
    <w:rsid w:val="007B680D"/>
    <w:rsid w:val="007B72F5"/>
    <w:rsid w:val="007B79CC"/>
    <w:rsid w:val="007B7D33"/>
    <w:rsid w:val="007B7ECC"/>
    <w:rsid w:val="007C01C7"/>
    <w:rsid w:val="007C0715"/>
    <w:rsid w:val="007C2712"/>
    <w:rsid w:val="007C35B6"/>
    <w:rsid w:val="007C55AD"/>
    <w:rsid w:val="007C5694"/>
    <w:rsid w:val="007C56B1"/>
    <w:rsid w:val="007C5E50"/>
    <w:rsid w:val="007C6465"/>
    <w:rsid w:val="007C6FDB"/>
    <w:rsid w:val="007C78C8"/>
    <w:rsid w:val="007C7B46"/>
    <w:rsid w:val="007D0930"/>
    <w:rsid w:val="007D0B80"/>
    <w:rsid w:val="007D1EAC"/>
    <w:rsid w:val="007D275F"/>
    <w:rsid w:val="007D2EAB"/>
    <w:rsid w:val="007D38E4"/>
    <w:rsid w:val="007D4077"/>
    <w:rsid w:val="007D4217"/>
    <w:rsid w:val="007D485D"/>
    <w:rsid w:val="007D4B8E"/>
    <w:rsid w:val="007D5055"/>
    <w:rsid w:val="007D607C"/>
    <w:rsid w:val="007D610C"/>
    <w:rsid w:val="007D7592"/>
    <w:rsid w:val="007D777B"/>
    <w:rsid w:val="007D77C6"/>
    <w:rsid w:val="007E0571"/>
    <w:rsid w:val="007E073C"/>
    <w:rsid w:val="007E0A37"/>
    <w:rsid w:val="007E165E"/>
    <w:rsid w:val="007E1EC9"/>
    <w:rsid w:val="007E28B9"/>
    <w:rsid w:val="007E2AA1"/>
    <w:rsid w:val="007E2D5C"/>
    <w:rsid w:val="007E3E5A"/>
    <w:rsid w:val="007E44F5"/>
    <w:rsid w:val="007E4AC7"/>
    <w:rsid w:val="007E5A0A"/>
    <w:rsid w:val="007E5A90"/>
    <w:rsid w:val="007E6081"/>
    <w:rsid w:val="007E67D9"/>
    <w:rsid w:val="007E6BAA"/>
    <w:rsid w:val="007E6BFD"/>
    <w:rsid w:val="007E6CE1"/>
    <w:rsid w:val="007E6DC8"/>
    <w:rsid w:val="007E6F5E"/>
    <w:rsid w:val="007F0024"/>
    <w:rsid w:val="007F0EE8"/>
    <w:rsid w:val="007F1C5F"/>
    <w:rsid w:val="007F1FB5"/>
    <w:rsid w:val="007F25BF"/>
    <w:rsid w:val="007F28FD"/>
    <w:rsid w:val="007F3BE3"/>
    <w:rsid w:val="007F6271"/>
    <w:rsid w:val="007F6E09"/>
    <w:rsid w:val="007F71AC"/>
    <w:rsid w:val="007F7BC4"/>
    <w:rsid w:val="0080044C"/>
    <w:rsid w:val="008006C7"/>
    <w:rsid w:val="00800BDA"/>
    <w:rsid w:val="00800E60"/>
    <w:rsid w:val="008011CB"/>
    <w:rsid w:val="0080222F"/>
    <w:rsid w:val="00803A6A"/>
    <w:rsid w:val="00804233"/>
    <w:rsid w:val="008042BF"/>
    <w:rsid w:val="00804C96"/>
    <w:rsid w:val="00805877"/>
    <w:rsid w:val="00806087"/>
    <w:rsid w:val="00807579"/>
    <w:rsid w:val="0080771B"/>
    <w:rsid w:val="00807B0F"/>
    <w:rsid w:val="00807EBE"/>
    <w:rsid w:val="0081036B"/>
    <w:rsid w:val="00810A8B"/>
    <w:rsid w:val="00811025"/>
    <w:rsid w:val="00811103"/>
    <w:rsid w:val="00811D0F"/>
    <w:rsid w:val="00811ED0"/>
    <w:rsid w:val="00812CD1"/>
    <w:rsid w:val="008135B7"/>
    <w:rsid w:val="00817C90"/>
    <w:rsid w:val="00817EDB"/>
    <w:rsid w:val="008202D1"/>
    <w:rsid w:val="00820586"/>
    <w:rsid w:val="00820828"/>
    <w:rsid w:val="00821049"/>
    <w:rsid w:val="00821110"/>
    <w:rsid w:val="0082152A"/>
    <w:rsid w:val="008217C0"/>
    <w:rsid w:val="00821F70"/>
    <w:rsid w:val="0082248E"/>
    <w:rsid w:val="008225AF"/>
    <w:rsid w:val="008226DD"/>
    <w:rsid w:val="00822B56"/>
    <w:rsid w:val="00824AD8"/>
    <w:rsid w:val="00824E5A"/>
    <w:rsid w:val="00825750"/>
    <w:rsid w:val="00825957"/>
    <w:rsid w:val="00825F10"/>
    <w:rsid w:val="00825FBC"/>
    <w:rsid w:val="00826B59"/>
    <w:rsid w:val="008271E0"/>
    <w:rsid w:val="00827D70"/>
    <w:rsid w:val="00827E19"/>
    <w:rsid w:val="00827FA9"/>
    <w:rsid w:val="008305F7"/>
    <w:rsid w:val="00830B2F"/>
    <w:rsid w:val="00830B9F"/>
    <w:rsid w:val="00830FC1"/>
    <w:rsid w:val="008311A6"/>
    <w:rsid w:val="00831442"/>
    <w:rsid w:val="00831557"/>
    <w:rsid w:val="00832170"/>
    <w:rsid w:val="00832708"/>
    <w:rsid w:val="00832776"/>
    <w:rsid w:val="00832BA1"/>
    <w:rsid w:val="0083413F"/>
    <w:rsid w:val="0083437B"/>
    <w:rsid w:val="008344A5"/>
    <w:rsid w:val="008346A9"/>
    <w:rsid w:val="008346AB"/>
    <w:rsid w:val="00834C9F"/>
    <w:rsid w:val="00836220"/>
    <w:rsid w:val="00836DAD"/>
    <w:rsid w:val="008379EA"/>
    <w:rsid w:val="00837F09"/>
    <w:rsid w:val="00841E46"/>
    <w:rsid w:val="00842A91"/>
    <w:rsid w:val="00842E42"/>
    <w:rsid w:val="0084380A"/>
    <w:rsid w:val="00843AAD"/>
    <w:rsid w:val="00843EDC"/>
    <w:rsid w:val="00843F77"/>
    <w:rsid w:val="00844475"/>
    <w:rsid w:val="00844AB2"/>
    <w:rsid w:val="008458EA"/>
    <w:rsid w:val="00847045"/>
    <w:rsid w:val="00847DD3"/>
    <w:rsid w:val="00847FFD"/>
    <w:rsid w:val="0085005D"/>
    <w:rsid w:val="00850C0A"/>
    <w:rsid w:val="008510C7"/>
    <w:rsid w:val="008512B1"/>
    <w:rsid w:val="008516FF"/>
    <w:rsid w:val="00851F9A"/>
    <w:rsid w:val="008520E7"/>
    <w:rsid w:val="0085301E"/>
    <w:rsid w:val="008531E0"/>
    <w:rsid w:val="00853A3D"/>
    <w:rsid w:val="00853B33"/>
    <w:rsid w:val="00853ED0"/>
    <w:rsid w:val="008547C1"/>
    <w:rsid w:val="00854B6F"/>
    <w:rsid w:val="00854E73"/>
    <w:rsid w:val="00855EEC"/>
    <w:rsid w:val="008568CF"/>
    <w:rsid w:val="00860FA2"/>
    <w:rsid w:val="0086124C"/>
    <w:rsid w:val="00862571"/>
    <w:rsid w:val="008633BC"/>
    <w:rsid w:val="0086407A"/>
    <w:rsid w:val="00864B53"/>
    <w:rsid w:val="00865567"/>
    <w:rsid w:val="00865648"/>
    <w:rsid w:val="0086567F"/>
    <w:rsid w:val="0086581A"/>
    <w:rsid w:val="0086582A"/>
    <w:rsid w:val="00866EBB"/>
    <w:rsid w:val="008720C6"/>
    <w:rsid w:val="008727F3"/>
    <w:rsid w:val="00872B75"/>
    <w:rsid w:val="008732BA"/>
    <w:rsid w:val="00877514"/>
    <w:rsid w:val="00877E48"/>
    <w:rsid w:val="00881074"/>
    <w:rsid w:val="008814E6"/>
    <w:rsid w:val="008815D4"/>
    <w:rsid w:val="00882372"/>
    <w:rsid w:val="008828EE"/>
    <w:rsid w:val="008843C8"/>
    <w:rsid w:val="008855C7"/>
    <w:rsid w:val="00885D10"/>
    <w:rsid w:val="008867A7"/>
    <w:rsid w:val="008869D5"/>
    <w:rsid w:val="00886C08"/>
    <w:rsid w:val="00886D1D"/>
    <w:rsid w:val="008871B6"/>
    <w:rsid w:val="008876F5"/>
    <w:rsid w:val="00887A25"/>
    <w:rsid w:val="00887BD1"/>
    <w:rsid w:val="008900AC"/>
    <w:rsid w:val="008901FB"/>
    <w:rsid w:val="00890B2A"/>
    <w:rsid w:val="00892C99"/>
    <w:rsid w:val="00893F0E"/>
    <w:rsid w:val="008943C1"/>
    <w:rsid w:val="00894B90"/>
    <w:rsid w:val="00894F8F"/>
    <w:rsid w:val="00895BE2"/>
    <w:rsid w:val="00895C40"/>
    <w:rsid w:val="00896563"/>
    <w:rsid w:val="00896864"/>
    <w:rsid w:val="00896C72"/>
    <w:rsid w:val="00897053"/>
    <w:rsid w:val="00897182"/>
    <w:rsid w:val="00897955"/>
    <w:rsid w:val="00897A8D"/>
    <w:rsid w:val="00897FB2"/>
    <w:rsid w:val="008A0156"/>
    <w:rsid w:val="008A03E5"/>
    <w:rsid w:val="008A2329"/>
    <w:rsid w:val="008A2A73"/>
    <w:rsid w:val="008A2AA7"/>
    <w:rsid w:val="008A2C3D"/>
    <w:rsid w:val="008A588F"/>
    <w:rsid w:val="008A6255"/>
    <w:rsid w:val="008A6DFF"/>
    <w:rsid w:val="008A7068"/>
    <w:rsid w:val="008A71E5"/>
    <w:rsid w:val="008A746C"/>
    <w:rsid w:val="008A7964"/>
    <w:rsid w:val="008A7E00"/>
    <w:rsid w:val="008B16CA"/>
    <w:rsid w:val="008B1802"/>
    <w:rsid w:val="008B1CE5"/>
    <w:rsid w:val="008B1CEA"/>
    <w:rsid w:val="008B200C"/>
    <w:rsid w:val="008B246A"/>
    <w:rsid w:val="008B2B7D"/>
    <w:rsid w:val="008B320B"/>
    <w:rsid w:val="008B321E"/>
    <w:rsid w:val="008B400A"/>
    <w:rsid w:val="008B406A"/>
    <w:rsid w:val="008B41D4"/>
    <w:rsid w:val="008B45CD"/>
    <w:rsid w:val="008B46EE"/>
    <w:rsid w:val="008B4C1C"/>
    <w:rsid w:val="008B6564"/>
    <w:rsid w:val="008B69C4"/>
    <w:rsid w:val="008B742A"/>
    <w:rsid w:val="008C0E9D"/>
    <w:rsid w:val="008C1334"/>
    <w:rsid w:val="008C1B98"/>
    <w:rsid w:val="008C2EA7"/>
    <w:rsid w:val="008C4386"/>
    <w:rsid w:val="008C4D67"/>
    <w:rsid w:val="008C50EA"/>
    <w:rsid w:val="008C57B5"/>
    <w:rsid w:val="008C6846"/>
    <w:rsid w:val="008C7291"/>
    <w:rsid w:val="008D0614"/>
    <w:rsid w:val="008D1236"/>
    <w:rsid w:val="008D125C"/>
    <w:rsid w:val="008D1685"/>
    <w:rsid w:val="008D1C7B"/>
    <w:rsid w:val="008D1CF6"/>
    <w:rsid w:val="008D1F2E"/>
    <w:rsid w:val="008D2638"/>
    <w:rsid w:val="008D2713"/>
    <w:rsid w:val="008D3089"/>
    <w:rsid w:val="008D31D7"/>
    <w:rsid w:val="008D37FC"/>
    <w:rsid w:val="008D38D5"/>
    <w:rsid w:val="008D3DF1"/>
    <w:rsid w:val="008D4D39"/>
    <w:rsid w:val="008D5044"/>
    <w:rsid w:val="008D5212"/>
    <w:rsid w:val="008D524F"/>
    <w:rsid w:val="008D5391"/>
    <w:rsid w:val="008D56AB"/>
    <w:rsid w:val="008D5F48"/>
    <w:rsid w:val="008D60B9"/>
    <w:rsid w:val="008D7CB3"/>
    <w:rsid w:val="008D7D2B"/>
    <w:rsid w:val="008D7EED"/>
    <w:rsid w:val="008E0391"/>
    <w:rsid w:val="008E20BD"/>
    <w:rsid w:val="008E2236"/>
    <w:rsid w:val="008E257E"/>
    <w:rsid w:val="008E2F46"/>
    <w:rsid w:val="008E2F9B"/>
    <w:rsid w:val="008E38F2"/>
    <w:rsid w:val="008E4D30"/>
    <w:rsid w:val="008E4DC3"/>
    <w:rsid w:val="008E5070"/>
    <w:rsid w:val="008E535B"/>
    <w:rsid w:val="008E5E56"/>
    <w:rsid w:val="008E6117"/>
    <w:rsid w:val="008E6D4D"/>
    <w:rsid w:val="008E721F"/>
    <w:rsid w:val="008F0433"/>
    <w:rsid w:val="008F0764"/>
    <w:rsid w:val="008F10DA"/>
    <w:rsid w:val="008F1693"/>
    <w:rsid w:val="008F18F5"/>
    <w:rsid w:val="008F1C6D"/>
    <w:rsid w:val="008F249B"/>
    <w:rsid w:val="008F258A"/>
    <w:rsid w:val="008F28D6"/>
    <w:rsid w:val="008F2B01"/>
    <w:rsid w:val="008F5DFD"/>
    <w:rsid w:val="008F65E6"/>
    <w:rsid w:val="008F6DBD"/>
    <w:rsid w:val="008F76BD"/>
    <w:rsid w:val="008F7B5E"/>
    <w:rsid w:val="00900E6B"/>
    <w:rsid w:val="00901319"/>
    <w:rsid w:val="009022AA"/>
    <w:rsid w:val="00902880"/>
    <w:rsid w:val="00902A0D"/>
    <w:rsid w:val="00903784"/>
    <w:rsid w:val="00905535"/>
    <w:rsid w:val="0090565B"/>
    <w:rsid w:val="00905833"/>
    <w:rsid w:val="00905B55"/>
    <w:rsid w:val="00906D9C"/>
    <w:rsid w:val="00906F8D"/>
    <w:rsid w:val="00907582"/>
    <w:rsid w:val="00907946"/>
    <w:rsid w:val="009111A9"/>
    <w:rsid w:val="009115C1"/>
    <w:rsid w:val="00911FA6"/>
    <w:rsid w:val="00912678"/>
    <w:rsid w:val="00912867"/>
    <w:rsid w:val="0091294F"/>
    <w:rsid w:val="00912F39"/>
    <w:rsid w:val="009133E8"/>
    <w:rsid w:val="00913462"/>
    <w:rsid w:val="00913A39"/>
    <w:rsid w:val="009149EB"/>
    <w:rsid w:val="00914BB3"/>
    <w:rsid w:val="00916830"/>
    <w:rsid w:val="00916F5D"/>
    <w:rsid w:val="009171DA"/>
    <w:rsid w:val="009171DB"/>
    <w:rsid w:val="00917B84"/>
    <w:rsid w:val="009212B7"/>
    <w:rsid w:val="00922503"/>
    <w:rsid w:val="0092300B"/>
    <w:rsid w:val="009241F0"/>
    <w:rsid w:val="00924D6D"/>
    <w:rsid w:val="00926E0C"/>
    <w:rsid w:val="00926E79"/>
    <w:rsid w:val="0092754A"/>
    <w:rsid w:val="009304C9"/>
    <w:rsid w:val="009306D5"/>
    <w:rsid w:val="00930A82"/>
    <w:rsid w:val="00930B0D"/>
    <w:rsid w:val="00930E2E"/>
    <w:rsid w:val="00931320"/>
    <w:rsid w:val="00931838"/>
    <w:rsid w:val="00931A9B"/>
    <w:rsid w:val="00931CF1"/>
    <w:rsid w:val="00932B48"/>
    <w:rsid w:val="00932D85"/>
    <w:rsid w:val="00932E64"/>
    <w:rsid w:val="00932FD4"/>
    <w:rsid w:val="00933185"/>
    <w:rsid w:val="00933188"/>
    <w:rsid w:val="00933AC6"/>
    <w:rsid w:val="00934163"/>
    <w:rsid w:val="00934BF2"/>
    <w:rsid w:val="00934C89"/>
    <w:rsid w:val="0093528C"/>
    <w:rsid w:val="00935B8B"/>
    <w:rsid w:val="00935D79"/>
    <w:rsid w:val="0093746B"/>
    <w:rsid w:val="00937A5C"/>
    <w:rsid w:val="0094068A"/>
    <w:rsid w:val="00940B5F"/>
    <w:rsid w:val="00940FA0"/>
    <w:rsid w:val="0094100D"/>
    <w:rsid w:val="00941870"/>
    <w:rsid w:val="009419AF"/>
    <w:rsid w:val="00941D3C"/>
    <w:rsid w:val="00942A09"/>
    <w:rsid w:val="00942AC4"/>
    <w:rsid w:val="00943128"/>
    <w:rsid w:val="009435D0"/>
    <w:rsid w:val="00943612"/>
    <w:rsid w:val="00943C2E"/>
    <w:rsid w:val="00943D7D"/>
    <w:rsid w:val="009443AD"/>
    <w:rsid w:val="009443BA"/>
    <w:rsid w:val="009447B2"/>
    <w:rsid w:val="00944A40"/>
    <w:rsid w:val="00945610"/>
    <w:rsid w:val="0094666C"/>
    <w:rsid w:val="00946F03"/>
    <w:rsid w:val="0095057D"/>
    <w:rsid w:val="00951132"/>
    <w:rsid w:val="009512D5"/>
    <w:rsid w:val="009514D5"/>
    <w:rsid w:val="00951D1D"/>
    <w:rsid w:val="00953B78"/>
    <w:rsid w:val="00954496"/>
    <w:rsid w:val="009544F1"/>
    <w:rsid w:val="0095473A"/>
    <w:rsid w:val="009549B5"/>
    <w:rsid w:val="00955343"/>
    <w:rsid w:val="00955A3E"/>
    <w:rsid w:val="00955B9C"/>
    <w:rsid w:val="009574F3"/>
    <w:rsid w:val="009576AC"/>
    <w:rsid w:val="00957BD2"/>
    <w:rsid w:val="00957EFF"/>
    <w:rsid w:val="00960369"/>
    <w:rsid w:val="00961058"/>
    <w:rsid w:val="009617E6"/>
    <w:rsid w:val="00962B36"/>
    <w:rsid w:val="0096343F"/>
    <w:rsid w:val="0096399C"/>
    <w:rsid w:val="0096405F"/>
    <w:rsid w:val="009646C1"/>
    <w:rsid w:val="00965484"/>
    <w:rsid w:val="00965496"/>
    <w:rsid w:val="009656E3"/>
    <w:rsid w:val="009659B6"/>
    <w:rsid w:val="00965A69"/>
    <w:rsid w:val="00966E2E"/>
    <w:rsid w:val="00967315"/>
    <w:rsid w:val="009673E1"/>
    <w:rsid w:val="009674AB"/>
    <w:rsid w:val="0096771A"/>
    <w:rsid w:val="00967DA2"/>
    <w:rsid w:val="009707C2"/>
    <w:rsid w:val="00971D81"/>
    <w:rsid w:val="0097238A"/>
    <w:rsid w:val="00972764"/>
    <w:rsid w:val="00972A01"/>
    <w:rsid w:val="00972DD6"/>
    <w:rsid w:val="009736FE"/>
    <w:rsid w:val="00973A42"/>
    <w:rsid w:val="009749C3"/>
    <w:rsid w:val="00974B7C"/>
    <w:rsid w:val="00975450"/>
    <w:rsid w:val="009766BA"/>
    <w:rsid w:val="00976757"/>
    <w:rsid w:val="00976828"/>
    <w:rsid w:val="00976E42"/>
    <w:rsid w:val="009775F9"/>
    <w:rsid w:val="00977C4D"/>
    <w:rsid w:val="00980BEB"/>
    <w:rsid w:val="00981147"/>
    <w:rsid w:val="009814CD"/>
    <w:rsid w:val="0098174A"/>
    <w:rsid w:val="0098196B"/>
    <w:rsid w:val="00981B1A"/>
    <w:rsid w:val="00982BA1"/>
    <w:rsid w:val="00984557"/>
    <w:rsid w:val="00984809"/>
    <w:rsid w:val="0098500B"/>
    <w:rsid w:val="0098500C"/>
    <w:rsid w:val="00985539"/>
    <w:rsid w:val="00985AD7"/>
    <w:rsid w:val="00985C58"/>
    <w:rsid w:val="00986260"/>
    <w:rsid w:val="0098696E"/>
    <w:rsid w:val="0098734F"/>
    <w:rsid w:val="00987AFE"/>
    <w:rsid w:val="00990596"/>
    <w:rsid w:val="00990939"/>
    <w:rsid w:val="00990F44"/>
    <w:rsid w:val="00991084"/>
    <w:rsid w:val="0099194F"/>
    <w:rsid w:val="009922D7"/>
    <w:rsid w:val="00992C35"/>
    <w:rsid w:val="00993139"/>
    <w:rsid w:val="0099370B"/>
    <w:rsid w:val="009937FF"/>
    <w:rsid w:val="00993D62"/>
    <w:rsid w:val="00994FB0"/>
    <w:rsid w:val="00995213"/>
    <w:rsid w:val="00995E1D"/>
    <w:rsid w:val="00996179"/>
    <w:rsid w:val="00996302"/>
    <w:rsid w:val="00996D3A"/>
    <w:rsid w:val="0099741B"/>
    <w:rsid w:val="009977E5"/>
    <w:rsid w:val="009A09B8"/>
    <w:rsid w:val="009A1320"/>
    <w:rsid w:val="009A1B0B"/>
    <w:rsid w:val="009A1C7E"/>
    <w:rsid w:val="009A2048"/>
    <w:rsid w:val="009A21E6"/>
    <w:rsid w:val="009A21F5"/>
    <w:rsid w:val="009A3063"/>
    <w:rsid w:val="009A33CB"/>
    <w:rsid w:val="009A51FA"/>
    <w:rsid w:val="009A60FA"/>
    <w:rsid w:val="009A6AC5"/>
    <w:rsid w:val="009A6B03"/>
    <w:rsid w:val="009A7254"/>
    <w:rsid w:val="009A72C8"/>
    <w:rsid w:val="009A7355"/>
    <w:rsid w:val="009A781C"/>
    <w:rsid w:val="009A79CD"/>
    <w:rsid w:val="009A7D94"/>
    <w:rsid w:val="009A7DFE"/>
    <w:rsid w:val="009B12DD"/>
    <w:rsid w:val="009B18A1"/>
    <w:rsid w:val="009B1954"/>
    <w:rsid w:val="009B24F6"/>
    <w:rsid w:val="009B2C04"/>
    <w:rsid w:val="009B2E54"/>
    <w:rsid w:val="009B3006"/>
    <w:rsid w:val="009B3021"/>
    <w:rsid w:val="009B318C"/>
    <w:rsid w:val="009B3575"/>
    <w:rsid w:val="009B4D02"/>
    <w:rsid w:val="009B64B8"/>
    <w:rsid w:val="009B6EE8"/>
    <w:rsid w:val="009B708D"/>
    <w:rsid w:val="009B7837"/>
    <w:rsid w:val="009B7A18"/>
    <w:rsid w:val="009C049B"/>
    <w:rsid w:val="009C09F8"/>
    <w:rsid w:val="009C1A86"/>
    <w:rsid w:val="009C1C49"/>
    <w:rsid w:val="009C2604"/>
    <w:rsid w:val="009C30EF"/>
    <w:rsid w:val="009C3ACA"/>
    <w:rsid w:val="009C3D8E"/>
    <w:rsid w:val="009C46F5"/>
    <w:rsid w:val="009C558A"/>
    <w:rsid w:val="009C6953"/>
    <w:rsid w:val="009C6B69"/>
    <w:rsid w:val="009C6BB9"/>
    <w:rsid w:val="009D0A0A"/>
    <w:rsid w:val="009D1E7A"/>
    <w:rsid w:val="009D2090"/>
    <w:rsid w:val="009D26B5"/>
    <w:rsid w:val="009D2FD3"/>
    <w:rsid w:val="009D3517"/>
    <w:rsid w:val="009D411F"/>
    <w:rsid w:val="009D41EC"/>
    <w:rsid w:val="009D43EE"/>
    <w:rsid w:val="009D5637"/>
    <w:rsid w:val="009D6376"/>
    <w:rsid w:val="009D6B07"/>
    <w:rsid w:val="009D7260"/>
    <w:rsid w:val="009D7409"/>
    <w:rsid w:val="009D7967"/>
    <w:rsid w:val="009D7A0F"/>
    <w:rsid w:val="009D7ABD"/>
    <w:rsid w:val="009E06AC"/>
    <w:rsid w:val="009E13A5"/>
    <w:rsid w:val="009E1E29"/>
    <w:rsid w:val="009E4031"/>
    <w:rsid w:val="009E4DD5"/>
    <w:rsid w:val="009E5149"/>
    <w:rsid w:val="009E5CA8"/>
    <w:rsid w:val="009E5DD8"/>
    <w:rsid w:val="009E7FCD"/>
    <w:rsid w:val="009F0812"/>
    <w:rsid w:val="009F0B79"/>
    <w:rsid w:val="009F1449"/>
    <w:rsid w:val="009F1B2E"/>
    <w:rsid w:val="009F3600"/>
    <w:rsid w:val="009F3939"/>
    <w:rsid w:val="009F47E2"/>
    <w:rsid w:val="009F4924"/>
    <w:rsid w:val="009F4DA8"/>
    <w:rsid w:val="009F50F0"/>
    <w:rsid w:val="009F567D"/>
    <w:rsid w:val="009F5EEC"/>
    <w:rsid w:val="009F60AD"/>
    <w:rsid w:val="009F6A0D"/>
    <w:rsid w:val="009F7006"/>
    <w:rsid w:val="009F74F8"/>
    <w:rsid w:val="00A00E4A"/>
    <w:rsid w:val="00A00FE9"/>
    <w:rsid w:val="00A02395"/>
    <w:rsid w:val="00A0280A"/>
    <w:rsid w:val="00A03410"/>
    <w:rsid w:val="00A03EFC"/>
    <w:rsid w:val="00A0453C"/>
    <w:rsid w:val="00A048D0"/>
    <w:rsid w:val="00A059A7"/>
    <w:rsid w:val="00A05B1F"/>
    <w:rsid w:val="00A068D3"/>
    <w:rsid w:val="00A06A9D"/>
    <w:rsid w:val="00A07DA9"/>
    <w:rsid w:val="00A1165C"/>
    <w:rsid w:val="00A1405D"/>
    <w:rsid w:val="00A14BE1"/>
    <w:rsid w:val="00A1525E"/>
    <w:rsid w:val="00A15797"/>
    <w:rsid w:val="00A159FD"/>
    <w:rsid w:val="00A16557"/>
    <w:rsid w:val="00A20CFD"/>
    <w:rsid w:val="00A21980"/>
    <w:rsid w:val="00A23049"/>
    <w:rsid w:val="00A230C7"/>
    <w:rsid w:val="00A2351E"/>
    <w:rsid w:val="00A235AB"/>
    <w:rsid w:val="00A2388B"/>
    <w:rsid w:val="00A26AE2"/>
    <w:rsid w:val="00A278AD"/>
    <w:rsid w:val="00A27CC5"/>
    <w:rsid w:val="00A27F63"/>
    <w:rsid w:val="00A27FD2"/>
    <w:rsid w:val="00A300C8"/>
    <w:rsid w:val="00A31098"/>
    <w:rsid w:val="00A31DEF"/>
    <w:rsid w:val="00A32703"/>
    <w:rsid w:val="00A3278E"/>
    <w:rsid w:val="00A3279E"/>
    <w:rsid w:val="00A328AE"/>
    <w:rsid w:val="00A338E4"/>
    <w:rsid w:val="00A3398B"/>
    <w:rsid w:val="00A348D2"/>
    <w:rsid w:val="00A34B40"/>
    <w:rsid w:val="00A3512E"/>
    <w:rsid w:val="00A35C34"/>
    <w:rsid w:val="00A3668C"/>
    <w:rsid w:val="00A40D62"/>
    <w:rsid w:val="00A4233E"/>
    <w:rsid w:val="00A44638"/>
    <w:rsid w:val="00A44678"/>
    <w:rsid w:val="00A449F0"/>
    <w:rsid w:val="00A44AF0"/>
    <w:rsid w:val="00A44F23"/>
    <w:rsid w:val="00A45E32"/>
    <w:rsid w:val="00A4603E"/>
    <w:rsid w:val="00A46875"/>
    <w:rsid w:val="00A4689E"/>
    <w:rsid w:val="00A47269"/>
    <w:rsid w:val="00A51038"/>
    <w:rsid w:val="00A517AE"/>
    <w:rsid w:val="00A5182B"/>
    <w:rsid w:val="00A5187E"/>
    <w:rsid w:val="00A52127"/>
    <w:rsid w:val="00A52474"/>
    <w:rsid w:val="00A52506"/>
    <w:rsid w:val="00A52698"/>
    <w:rsid w:val="00A52991"/>
    <w:rsid w:val="00A5356C"/>
    <w:rsid w:val="00A537F7"/>
    <w:rsid w:val="00A53949"/>
    <w:rsid w:val="00A53CBC"/>
    <w:rsid w:val="00A55248"/>
    <w:rsid w:val="00A5578E"/>
    <w:rsid w:val="00A55B92"/>
    <w:rsid w:val="00A56308"/>
    <w:rsid w:val="00A56481"/>
    <w:rsid w:val="00A56BA3"/>
    <w:rsid w:val="00A56FD7"/>
    <w:rsid w:val="00A57130"/>
    <w:rsid w:val="00A57782"/>
    <w:rsid w:val="00A60406"/>
    <w:rsid w:val="00A6040C"/>
    <w:rsid w:val="00A60CF9"/>
    <w:rsid w:val="00A60DAB"/>
    <w:rsid w:val="00A61641"/>
    <w:rsid w:val="00A61796"/>
    <w:rsid w:val="00A61DFA"/>
    <w:rsid w:val="00A61E9F"/>
    <w:rsid w:val="00A62154"/>
    <w:rsid w:val="00A623BC"/>
    <w:rsid w:val="00A62688"/>
    <w:rsid w:val="00A6283B"/>
    <w:rsid w:val="00A63371"/>
    <w:rsid w:val="00A63BCD"/>
    <w:rsid w:val="00A63CCC"/>
    <w:rsid w:val="00A6475F"/>
    <w:rsid w:val="00A6491E"/>
    <w:rsid w:val="00A64954"/>
    <w:rsid w:val="00A65923"/>
    <w:rsid w:val="00A669E7"/>
    <w:rsid w:val="00A676F8"/>
    <w:rsid w:val="00A67E1C"/>
    <w:rsid w:val="00A70CA6"/>
    <w:rsid w:val="00A7175D"/>
    <w:rsid w:val="00A72CE3"/>
    <w:rsid w:val="00A74969"/>
    <w:rsid w:val="00A74E6B"/>
    <w:rsid w:val="00A767C0"/>
    <w:rsid w:val="00A76C9D"/>
    <w:rsid w:val="00A76CAB"/>
    <w:rsid w:val="00A7716E"/>
    <w:rsid w:val="00A7792C"/>
    <w:rsid w:val="00A80931"/>
    <w:rsid w:val="00A80BDE"/>
    <w:rsid w:val="00A81386"/>
    <w:rsid w:val="00A818DD"/>
    <w:rsid w:val="00A81EFC"/>
    <w:rsid w:val="00A826FF"/>
    <w:rsid w:val="00A82A51"/>
    <w:rsid w:val="00A82D3D"/>
    <w:rsid w:val="00A82F2F"/>
    <w:rsid w:val="00A82F40"/>
    <w:rsid w:val="00A83465"/>
    <w:rsid w:val="00A835F4"/>
    <w:rsid w:val="00A83A56"/>
    <w:rsid w:val="00A85228"/>
    <w:rsid w:val="00A856F8"/>
    <w:rsid w:val="00A85C97"/>
    <w:rsid w:val="00A86194"/>
    <w:rsid w:val="00A87021"/>
    <w:rsid w:val="00A87CA5"/>
    <w:rsid w:val="00A87CCE"/>
    <w:rsid w:val="00A90EE1"/>
    <w:rsid w:val="00A915B9"/>
    <w:rsid w:val="00A91899"/>
    <w:rsid w:val="00A9249B"/>
    <w:rsid w:val="00A928D7"/>
    <w:rsid w:val="00A937C4"/>
    <w:rsid w:val="00A93991"/>
    <w:rsid w:val="00A93CE0"/>
    <w:rsid w:val="00A94249"/>
    <w:rsid w:val="00A95B6F"/>
    <w:rsid w:val="00A95E29"/>
    <w:rsid w:val="00A96988"/>
    <w:rsid w:val="00A97B7B"/>
    <w:rsid w:val="00AA073F"/>
    <w:rsid w:val="00AA0B73"/>
    <w:rsid w:val="00AA0BE5"/>
    <w:rsid w:val="00AA0C01"/>
    <w:rsid w:val="00AA1109"/>
    <w:rsid w:val="00AA1931"/>
    <w:rsid w:val="00AA1A9B"/>
    <w:rsid w:val="00AA1DD2"/>
    <w:rsid w:val="00AA21DC"/>
    <w:rsid w:val="00AA285B"/>
    <w:rsid w:val="00AA2E0B"/>
    <w:rsid w:val="00AA2E63"/>
    <w:rsid w:val="00AA3120"/>
    <w:rsid w:val="00AA32A1"/>
    <w:rsid w:val="00AA430F"/>
    <w:rsid w:val="00AA4D58"/>
    <w:rsid w:val="00AA5522"/>
    <w:rsid w:val="00AA5C72"/>
    <w:rsid w:val="00AA6AE5"/>
    <w:rsid w:val="00AB01EB"/>
    <w:rsid w:val="00AB0605"/>
    <w:rsid w:val="00AB15BA"/>
    <w:rsid w:val="00AB1981"/>
    <w:rsid w:val="00AB20F1"/>
    <w:rsid w:val="00AB2BB4"/>
    <w:rsid w:val="00AB3569"/>
    <w:rsid w:val="00AB39A3"/>
    <w:rsid w:val="00AB4324"/>
    <w:rsid w:val="00AB5033"/>
    <w:rsid w:val="00AB590A"/>
    <w:rsid w:val="00AB5CBA"/>
    <w:rsid w:val="00AC0177"/>
    <w:rsid w:val="00AC0F98"/>
    <w:rsid w:val="00AC1782"/>
    <w:rsid w:val="00AC2191"/>
    <w:rsid w:val="00AC23C0"/>
    <w:rsid w:val="00AC2E61"/>
    <w:rsid w:val="00AC4391"/>
    <w:rsid w:val="00AC4611"/>
    <w:rsid w:val="00AC4B21"/>
    <w:rsid w:val="00AC4E9A"/>
    <w:rsid w:val="00AC5EBD"/>
    <w:rsid w:val="00AC5F98"/>
    <w:rsid w:val="00AC62B3"/>
    <w:rsid w:val="00AC64F5"/>
    <w:rsid w:val="00AC6C0E"/>
    <w:rsid w:val="00AC6D5A"/>
    <w:rsid w:val="00AC6F79"/>
    <w:rsid w:val="00AD14E7"/>
    <w:rsid w:val="00AD1869"/>
    <w:rsid w:val="00AD2160"/>
    <w:rsid w:val="00AD2F97"/>
    <w:rsid w:val="00AD472D"/>
    <w:rsid w:val="00AD4AE1"/>
    <w:rsid w:val="00AD4FF5"/>
    <w:rsid w:val="00AD5A96"/>
    <w:rsid w:val="00AD62B9"/>
    <w:rsid w:val="00AD6D90"/>
    <w:rsid w:val="00AD703C"/>
    <w:rsid w:val="00AD7076"/>
    <w:rsid w:val="00AD7B33"/>
    <w:rsid w:val="00AE0528"/>
    <w:rsid w:val="00AE084C"/>
    <w:rsid w:val="00AE0E62"/>
    <w:rsid w:val="00AE1CB1"/>
    <w:rsid w:val="00AE231A"/>
    <w:rsid w:val="00AE28C7"/>
    <w:rsid w:val="00AE2AC6"/>
    <w:rsid w:val="00AE3627"/>
    <w:rsid w:val="00AE3DB1"/>
    <w:rsid w:val="00AE4A0E"/>
    <w:rsid w:val="00AE5346"/>
    <w:rsid w:val="00AE543F"/>
    <w:rsid w:val="00AE55EE"/>
    <w:rsid w:val="00AE562C"/>
    <w:rsid w:val="00AE5C8B"/>
    <w:rsid w:val="00AE651F"/>
    <w:rsid w:val="00AE7A11"/>
    <w:rsid w:val="00AE7DF6"/>
    <w:rsid w:val="00AE7E7B"/>
    <w:rsid w:val="00AF0AA3"/>
    <w:rsid w:val="00AF0CD9"/>
    <w:rsid w:val="00AF1C8E"/>
    <w:rsid w:val="00AF2554"/>
    <w:rsid w:val="00AF26EB"/>
    <w:rsid w:val="00AF27D4"/>
    <w:rsid w:val="00AF2D49"/>
    <w:rsid w:val="00AF3811"/>
    <w:rsid w:val="00AF4782"/>
    <w:rsid w:val="00AF49CD"/>
    <w:rsid w:val="00AF4B34"/>
    <w:rsid w:val="00AF4B91"/>
    <w:rsid w:val="00AF517F"/>
    <w:rsid w:val="00AF5DC5"/>
    <w:rsid w:val="00AF5DE7"/>
    <w:rsid w:val="00AF5F2A"/>
    <w:rsid w:val="00AF67AA"/>
    <w:rsid w:val="00AF7D55"/>
    <w:rsid w:val="00AF7F25"/>
    <w:rsid w:val="00AF7FCE"/>
    <w:rsid w:val="00B0176C"/>
    <w:rsid w:val="00B01F8A"/>
    <w:rsid w:val="00B0242C"/>
    <w:rsid w:val="00B02AD4"/>
    <w:rsid w:val="00B031DC"/>
    <w:rsid w:val="00B03C6B"/>
    <w:rsid w:val="00B04011"/>
    <w:rsid w:val="00B04397"/>
    <w:rsid w:val="00B051A6"/>
    <w:rsid w:val="00B06045"/>
    <w:rsid w:val="00B06D1F"/>
    <w:rsid w:val="00B071F1"/>
    <w:rsid w:val="00B0738A"/>
    <w:rsid w:val="00B07B9B"/>
    <w:rsid w:val="00B07C11"/>
    <w:rsid w:val="00B11780"/>
    <w:rsid w:val="00B12565"/>
    <w:rsid w:val="00B127C6"/>
    <w:rsid w:val="00B136D2"/>
    <w:rsid w:val="00B13874"/>
    <w:rsid w:val="00B13B2C"/>
    <w:rsid w:val="00B14946"/>
    <w:rsid w:val="00B159EC"/>
    <w:rsid w:val="00B16E5B"/>
    <w:rsid w:val="00B16F04"/>
    <w:rsid w:val="00B17222"/>
    <w:rsid w:val="00B174BF"/>
    <w:rsid w:val="00B20019"/>
    <w:rsid w:val="00B20141"/>
    <w:rsid w:val="00B208CB"/>
    <w:rsid w:val="00B20C0E"/>
    <w:rsid w:val="00B21CDD"/>
    <w:rsid w:val="00B22CB7"/>
    <w:rsid w:val="00B2339E"/>
    <w:rsid w:val="00B23479"/>
    <w:rsid w:val="00B2387C"/>
    <w:rsid w:val="00B23F9A"/>
    <w:rsid w:val="00B244E3"/>
    <w:rsid w:val="00B24649"/>
    <w:rsid w:val="00B2555E"/>
    <w:rsid w:val="00B2569D"/>
    <w:rsid w:val="00B25993"/>
    <w:rsid w:val="00B25D1B"/>
    <w:rsid w:val="00B26131"/>
    <w:rsid w:val="00B2689F"/>
    <w:rsid w:val="00B272F7"/>
    <w:rsid w:val="00B27681"/>
    <w:rsid w:val="00B27770"/>
    <w:rsid w:val="00B3017D"/>
    <w:rsid w:val="00B308C7"/>
    <w:rsid w:val="00B311E9"/>
    <w:rsid w:val="00B31A58"/>
    <w:rsid w:val="00B3258F"/>
    <w:rsid w:val="00B325E4"/>
    <w:rsid w:val="00B335C9"/>
    <w:rsid w:val="00B336C4"/>
    <w:rsid w:val="00B337FC"/>
    <w:rsid w:val="00B3394A"/>
    <w:rsid w:val="00B33E31"/>
    <w:rsid w:val="00B33E84"/>
    <w:rsid w:val="00B3495B"/>
    <w:rsid w:val="00B34BBE"/>
    <w:rsid w:val="00B34BF0"/>
    <w:rsid w:val="00B34EC3"/>
    <w:rsid w:val="00B35168"/>
    <w:rsid w:val="00B35B57"/>
    <w:rsid w:val="00B362C6"/>
    <w:rsid w:val="00B36789"/>
    <w:rsid w:val="00B371DF"/>
    <w:rsid w:val="00B37ED2"/>
    <w:rsid w:val="00B404FD"/>
    <w:rsid w:val="00B4065D"/>
    <w:rsid w:val="00B40B4C"/>
    <w:rsid w:val="00B425CA"/>
    <w:rsid w:val="00B4356F"/>
    <w:rsid w:val="00B45320"/>
    <w:rsid w:val="00B45347"/>
    <w:rsid w:val="00B45375"/>
    <w:rsid w:val="00B46C1F"/>
    <w:rsid w:val="00B472F7"/>
    <w:rsid w:val="00B47FEF"/>
    <w:rsid w:val="00B50397"/>
    <w:rsid w:val="00B50F2C"/>
    <w:rsid w:val="00B50F4F"/>
    <w:rsid w:val="00B51417"/>
    <w:rsid w:val="00B52359"/>
    <w:rsid w:val="00B525B5"/>
    <w:rsid w:val="00B52A9D"/>
    <w:rsid w:val="00B530D1"/>
    <w:rsid w:val="00B53C93"/>
    <w:rsid w:val="00B54251"/>
    <w:rsid w:val="00B54394"/>
    <w:rsid w:val="00B54D60"/>
    <w:rsid w:val="00B54EBF"/>
    <w:rsid w:val="00B5555A"/>
    <w:rsid w:val="00B5590A"/>
    <w:rsid w:val="00B55B30"/>
    <w:rsid w:val="00B55CD1"/>
    <w:rsid w:val="00B55E4B"/>
    <w:rsid w:val="00B56112"/>
    <w:rsid w:val="00B56203"/>
    <w:rsid w:val="00B56803"/>
    <w:rsid w:val="00B5711B"/>
    <w:rsid w:val="00B5757D"/>
    <w:rsid w:val="00B575DF"/>
    <w:rsid w:val="00B5777D"/>
    <w:rsid w:val="00B57B30"/>
    <w:rsid w:val="00B60003"/>
    <w:rsid w:val="00B6029C"/>
    <w:rsid w:val="00B60508"/>
    <w:rsid w:val="00B60B55"/>
    <w:rsid w:val="00B60DD5"/>
    <w:rsid w:val="00B612CC"/>
    <w:rsid w:val="00B61CFE"/>
    <w:rsid w:val="00B61D10"/>
    <w:rsid w:val="00B61E84"/>
    <w:rsid w:val="00B6235B"/>
    <w:rsid w:val="00B62472"/>
    <w:rsid w:val="00B6292F"/>
    <w:rsid w:val="00B63B1E"/>
    <w:rsid w:val="00B64BAF"/>
    <w:rsid w:val="00B650DE"/>
    <w:rsid w:val="00B66077"/>
    <w:rsid w:val="00B6659A"/>
    <w:rsid w:val="00B66E8D"/>
    <w:rsid w:val="00B671B9"/>
    <w:rsid w:val="00B67AEB"/>
    <w:rsid w:val="00B67B54"/>
    <w:rsid w:val="00B703B7"/>
    <w:rsid w:val="00B70A83"/>
    <w:rsid w:val="00B71CE2"/>
    <w:rsid w:val="00B71D6D"/>
    <w:rsid w:val="00B722D6"/>
    <w:rsid w:val="00B725C7"/>
    <w:rsid w:val="00B72641"/>
    <w:rsid w:val="00B72DEB"/>
    <w:rsid w:val="00B73D3D"/>
    <w:rsid w:val="00B744E1"/>
    <w:rsid w:val="00B748A2"/>
    <w:rsid w:val="00B75105"/>
    <w:rsid w:val="00B7530D"/>
    <w:rsid w:val="00B7551F"/>
    <w:rsid w:val="00B756B5"/>
    <w:rsid w:val="00B758A1"/>
    <w:rsid w:val="00B75E28"/>
    <w:rsid w:val="00B76440"/>
    <w:rsid w:val="00B76604"/>
    <w:rsid w:val="00B7673F"/>
    <w:rsid w:val="00B7732F"/>
    <w:rsid w:val="00B77D12"/>
    <w:rsid w:val="00B8032D"/>
    <w:rsid w:val="00B806A9"/>
    <w:rsid w:val="00B80AE9"/>
    <w:rsid w:val="00B812B2"/>
    <w:rsid w:val="00B81812"/>
    <w:rsid w:val="00B81AF3"/>
    <w:rsid w:val="00B81ED9"/>
    <w:rsid w:val="00B822F9"/>
    <w:rsid w:val="00B82533"/>
    <w:rsid w:val="00B82AE1"/>
    <w:rsid w:val="00B8302C"/>
    <w:rsid w:val="00B84834"/>
    <w:rsid w:val="00B8619D"/>
    <w:rsid w:val="00B86AF2"/>
    <w:rsid w:val="00B86E74"/>
    <w:rsid w:val="00B903C2"/>
    <w:rsid w:val="00B9053C"/>
    <w:rsid w:val="00B9085C"/>
    <w:rsid w:val="00B90B2A"/>
    <w:rsid w:val="00B90EFB"/>
    <w:rsid w:val="00B90F48"/>
    <w:rsid w:val="00B9188D"/>
    <w:rsid w:val="00B91BE4"/>
    <w:rsid w:val="00B943DC"/>
    <w:rsid w:val="00B94438"/>
    <w:rsid w:val="00B94753"/>
    <w:rsid w:val="00B9512C"/>
    <w:rsid w:val="00B957FC"/>
    <w:rsid w:val="00B969E1"/>
    <w:rsid w:val="00B96C18"/>
    <w:rsid w:val="00B97F6D"/>
    <w:rsid w:val="00BA079C"/>
    <w:rsid w:val="00BA086F"/>
    <w:rsid w:val="00BA0B4F"/>
    <w:rsid w:val="00BA1409"/>
    <w:rsid w:val="00BA1E77"/>
    <w:rsid w:val="00BA2F4F"/>
    <w:rsid w:val="00BA2F62"/>
    <w:rsid w:val="00BA448C"/>
    <w:rsid w:val="00BA4A3D"/>
    <w:rsid w:val="00BA5B14"/>
    <w:rsid w:val="00BA6257"/>
    <w:rsid w:val="00BA656E"/>
    <w:rsid w:val="00BA794C"/>
    <w:rsid w:val="00BB0E51"/>
    <w:rsid w:val="00BB140A"/>
    <w:rsid w:val="00BB14B3"/>
    <w:rsid w:val="00BB150D"/>
    <w:rsid w:val="00BB2BE1"/>
    <w:rsid w:val="00BB2DD6"/>
    <w:rsid w:val="00BB3635"/>
    <w:rsid w:val="00BB480E"/>
    <w:rsid w:val="00BB4838"/>
    <w:rsid w:val="00BB4A11"/>
    <w:rsid w:val="00BB4CCD"/>
    <w:rsid w:val="00BB507D"/>
    <w:rsid w:val="00BB63CC"/>
    <w:rsid w:val="00BB6467"/>
    <w:rsid w:val="00BB7042"/>
    <w:rsid w:val="00BB71FD"/>
    <w:rsid w:val="00BB76B1"/>
    <w:rsid w:val="00BB7777"/>
    <w:rsid w:val="00BC0288"/>
    <w:rsid w:val="00BC099B"/>
    <w:rsid w:val="00BC0ADC"/>
    <w:rsid w:val="00BC14D0"/>
    <w:rsid w:val="00BC1E2E"/>
    <w:rsid w:val="00BC22F8"/>
    <w:rsid w:val="00BC2DCA"/>
    <w:rsid w:val="00BC3016"/>
    <w:rsid w:val="00BC33D9"/>
    <w:rsid w:val="00BC3DF4"/>
    <w:rsid w:val="00BC4A00"/>
    <w:rsid w:val="00BC4BF8"/>
    <w:rsid w:val="00BC5EEB"/>
    <w:rsid w:val="00BC64F9"/>
    <w:rsid w:val="00BC6583"/>
    <w:rsid w:val="00BC6936"/>
    <w:rsid w:val="00BC789D"/>
    <w:rsid w:val="00BD0074"/>
    <w:rsid w:val="00BD022D"/>
    <w:rsid w:val="00BD071E"/>
    <w:rsid w:val="00BD089C"/>
    <w:rsid w:val="00BD1516"/>
    <w:rsid w:val="00BD1ADC"/>
    <w:rsid w:val="00BD2D0B"/>
    <w:rsid w:val="00BD38A5"/>
    <w:rsid w:val="00BD3E8D"/>
    <w:rsid w:val="00BD421D"/>
    <w:rsid w:val="00BD4ECC"/>
    <w:rsid w:val="00BD5419"/>
    <w:rsid w:val="00BD55E2"/>
    <w:rsid w:val="00BD5B61"/>
    <w:rsid w:val="00BD5C38"/>
    <w:rsid w:val="00BD6A8B"/>
    <w:rsid w:val="00BE0D48"/>
    <w:rsid w:val="00BE1C51"/>
    <w:rsid w:val="00BE233E"/>
    <w:rsid w:val="00BE2BE5"/>
    <w:rsid w:val="00BE3220"/>
    <w:rsid w:val="00BE447C"/>
    <w:rsid w:val="00BE637F"/>
    <w:rsid w:val="00BF0895"/>
    <w:rsid w:val="00BF0DA9"/>
    <w:rsid w:val="00BF2109"/>
    <w:rsid w:val="00BF2202"/>
    <w:rsid w:val="00BF3229"/>
    <w:rsid w:val="00BF36DD"/>
    <w:rsid w:val="00BF3F2A"/>
    <w:rsid w:val="00BF51F8"/>
    <w:rsid w:val="00BF6430"/>
    <w:rsid w:val="00BF6781"/>
    <w:rsid w:val="00BF6AE7"/>
    <w:rsid w:val="00BF6BAE"/>
    <w:rsid w:val="00BF7AEB"/>
    <w:rsid w:val="00BF7D30"/>
    <w:rsid w:val="00C002DD"/>
    <w:rsid w:val="00C00497"/>
    <w:rsid w:val="00C00AA6"/>
    <w:rsid w:val="00C00CD2"/>
    <w:rsid w:val="00C01131"/>
    <w:rsid w:val="00C011A1"/>
    <w:rsid w:val="00C01EE4"/>
    <w:rsid w:val="00C03903"/>
    <w:rsid w:val="00C03DC8"/>
    <w:rsid w:val="00C03E0E"/>
    <w:rsid w:val="00C04088"/>
    <w:rsid w:val="00C04286"/>
    <w:rsid w:val="00C0469A"/>
    <w:rsid w:val="00C04A38"/>
    <w:rsid w:val="00C04B65"/>
    <w:rsid w:val="00C05037"/>
    <w:rsid w:val="00C0546B"/>
    <w:rsid w:val="00C05EDA"/>
    <w:rsid w:val="00C071CF"/>
    <w:rsid w:val="00C075E0"/>
    <w:rsid w:val="00C07902"/>
    <w:rsid w:val="00C07DCE"/>
    <w:rsid w:val="00C07E93"/>
    <w:rsid w:val="00C107D5"/>
    <w:rsid w:val="00C10C78"/>
    <w:rsid w:val="00C1186E"/>
    <w:rsid w:val="00C1229E"/>
    <w:rsid w:val="00C1330E"/>
    <w:rsid w:val="00C137C2"/>
    <w:rsid w:val="00C13FBA"/>
    <w:rsid w:val="00C150A4"/>
    <w:rsid w:val="00C151B6"/>
    <w:rsid w:val="00C15F15"/>
    <w:rsid w:val="00C169D0"/>
    <w:rsid w:val="00C16CBC"/>
    <w:rsid w:val="00C178D3"/>
    <w:rsid w:val="00C2021A"/>
    <w:rsid w:val="00C209B9"/>
    <w:rsid w:val="00C20D40"/>
    <w:rsid w:val="00C210CA"/>
    <w:rsid w:val="00C21304"/>
    <w:rsid w:val="00C21977"/>
    <w:rsid w:val="00C21E8A"/>
    <w:rsid w:val="00C22660"/>
    <w:rsid w:val="00C22758"/>
    <w:rsid w:val="00C2363D"/>
    <w:rsid w:val="00C23BF1"/>
    <w:rsid w:val="00C23D29"/>
    <w:rsid w:val="00C244C8"/>
    <w:rsid w:val="00C253FF"/>
    <w:rsid w:val="00C2593C"/>
    <w:rsid w:val="00C2621A"/>
    <w:rsid w:val="00C265A8"/>
    <w:rsid w:val="00C2703D"/>
    <w:rsid w:val="00C3038B"/>
    <w:rsid w:val="00C3177D"/>
    <w:rsid w:val="00C31A16"/>
    <w:rsid w:val="00C3225D"/>
    <w:rsid w:val="00C325A3"/>
    <w:rsid w:val="00C32E70"/>
    <w:rsid w:val="00C33A76"/>
    <w:rsid w:val="00C33D29"/>
    <w:rsid w:val="00C35581"/>
    <w:rsid w:val="00C3570C"/>
    <w:rsid w:val="00C37946"/>
    <w:rsid w:val="00C37C53"/>
    <w:rsid w:val="00C37D3F"/>
    <w:rsid w:val="00C425AE"/>
    <w:rsid w:val="00C43DD6"/>
    <w:rsid w:val="00C448DD"/>
    <w:rsid w:val="00C45282"/>
    <w:rsid w:val="00C457EE"/>
    <w:rsid w:val="00C45B63"/>
    <w:rsid w:val="00C467DD"/>
    <w:rsid w:val="00C473EB"/>
    <w:rsid w:val="00C47B75"/>
    <w:rsid w:val="00C507CA"/>
    <w:rsid w:val="00C5182D"/>
    <w:rsid w:val="00C52407"/>
    <w:rsid w:val="00C52827"/>
    <w:rsid w:val="00C5311E"/>
    <w:rsid w:val="00C533A1"/>
    <w:rsid w:val="00C53582"/>
    <w:rsid w:val="00C53CA4"/>
    <w:rsid w:val="00C54D54"/>
    <w:rsid w:val="00C55394"/>
    <w:rsid w:val="00C567F7"/>
    <w:rsid w:val="00C60BA4"/>
    <w:rsid w:val="00C6125F"/>
    <w:rsid w:val="00C6197B"/>
    <w:rsid w:val="00C6245C"/>
    <w:rsid w:val="00C631F3"/>
    <w:rsid w:val="00C63329"/>
    <w:rsid w:val="00C6449C"/>
    <w:rsid w:val="00C64803"/>
    <w:rsid w:val="00C64E46"/>
    <w:rsid w:val="00C65898"/>
    <w:rsid w:val="00C66BD9"/>
    <w:rsid w:val="00C6782F"/>
    <w:rsid w:val="00C706D1"/>
    <w:rsid w:val="00C71BDF"/>
    <w:rsid w:val="00C733C4"/>
    <w:rsid w:val="00C737C6"/>
    <w:rsid w:val="00C745E2"/>
    <w:rsid w:val="00C75516"/>
    <w:rsid w:val="00C75CF3"/>
    <w:rsid w:val="00C766AF"/>
    <w:rsid w:val="00C76C66"/>
    <w:rsid w:val="00C76EA6"/>
    <w:rsid w:val="00C76F5F"/>
    <w:rsid w:val="00C77713"/>
    <w:rsid w:val="00C77E03"/>
    <w:rsid w:val="00C801A4"/>
    <w:rsid w:val="00C809A6"/>
    <w:rsid w:val="00C80BFB"/>
    <w:rsid w:val="00C81031"/>
    <w:rsid w:val="00C81098"/>
    <w:rsid w:val="00C81E89"/>
    <w:rsid w:val="00C81E92"/>
    <w:rsid w:val="00C82228"/>
    <w:rsid w:val="00C82697"/>
    <w:rsid w:val="00C83645"/>
    <w:rsid w:val="00C83E29"/>
    <w:rsid w:val="00C8436C"/>
    <w:rsid w:val="00C8453C"/>
    <w:rsid w:val="00C84892"/>
    <w:rsid w:val="00C84A44"/>
    <w:rsid w:val="00C85233"/>
    <w:rsid w:val="00C85737"/>
    <w:rsid w:val="00C859A8"/>
    <w:rsid w:val="00C86122"/>
    <w:rsid w:val="00C863E2"/>
    <w:rsid w:val="00C8788F"/>
    <w:rsid w:val="00C878B9"/>
    <w:rsid w:val="00C87B85"/>
    <w:rsid w:val="00C87BFA"/>
    <w:rsid w:val="00C87FA5"/>
    <w:rsid w:val="00C900A6"/>
    <w:rsid w:val="00C909B6"/>
    <w:rsid w:val="00C91AF6"/>
    <w:rsid w:val="00C91F38"/>
    <w:rsid w:val="00C9227C"/>
    <w:rsid w:val="00C93077"/>
    <w:rsid w:val="00C93575"/>
    <w:rsid w:val="00C93EFD"/>
    <w:rsid w:val="00C941FD"/>
    <w:rsid w:val="00C9445C"/>
    <w:rsid w:val="00C949F3"/>
    <w:rsid w:val="00C94BB2"/>
    <w:rsid w:val="00C94DFB"/>
    <w:rsid w:val="00C95408"/>
    <w:rsid w:val="00C96176"/>
    <w:rsid w:val="00C97894"/>
    <w:rsid w:val="00C9791B"/>
    <w:rsid w:val="00C97950"/>
    <w:rsid w:val="00C97BA7"/>
    <w:rsid w:val="00C97C58"/>
    <w:rsid w:val="00CA1291"/>
    <w:rsid w:val="00CA1412"/>
    <w:rsid w:val="00CA2555"/>
    <w:rsid w:val="00CA2D2F"/>
    <w:rsid w:val="00CA30B8"/>
    <w:rsid w:val="00CA4549"/>
    <w:rsid w:val="00CA4C59"/>
    <w:rsid w:val="00CA5AD3"/>
    <w:rsid w:val="00CA7A71"/>
    <w:rsid w:val="00CA7D68"/>
    <w:rsid w:val="00CB0B9C"/>
    <w:rsid w:val="00CB10A2"/>
    <w:rsid w:val="00CB1B42"/>
    <w:rsid w:val="00CB21C1"/>
    <w:rsid w:val="00CB283E"/>
    <w:rsid w:val="00CB28AB"/>
    <w:rsid w:val="00CB2A1D"/>
    <w:rsid w:val="00CB2F89"/>
    <w:rsid w:val="00CB3D8B"/>
    <w:rsid w:val="00CB3DFF"/>
    <w:rsid w:val="00CB4667"/>
    <w:rsid w:val="00CB4A9C"/>
    <w:rsid w:val="00CB5189"/>
    <w:rsid w:val="00CB5446"/>
    <w:rsid w:val="00CB5DC7"/>
    <w:rsid w:val="00CB7A9D"/>
    <w:rsid w:val="00CC0095"/>
    <w:rsid w:val="00CC055A"/>
    <w:rsid w:val="00CC079E"/>
    <w:rsid w:val="00CC2D6A"/>
    <w:rsid w:val="00CC365E"/>
    <w:rsid w:val="00CC4306"/>
    <w:rsid w:val="00CC4336"/>
    <w:rsid w:val="00CC49D2"/>
    <w:rsid w:val="00CC53DA"/>
    <w:rsid w:val="00CC5E50"/>
    <w:rsid w:val="00CC6099"/>
    <w:rsid w:val="00CC68A3"/>
    <w:rsid w:val="00CC697A"/>
    <w:rsid w:val="00CC74E9"/>
    <w:rsid w:val="00CD008F"/>
    <w:rsid w:val="00CD0309"/>
    <w:rsid w:val="00CD1002"/>
    <w:rsid w:val="00CD10CF"/>
    <w:rsid w:val="00CD1B14"/>
    <w:rsid w:val="00CD2A8B"/>
    <w:rsid w:val="00CD37A4"/>
    <w:rsid w:val="00CD3A18"/>
    <w:rsid w:val="00CD3A42"/>
    <w:rsid w:val="00CD4B06"/>
    <w:rsid w:val="00CD4D19"/>
    <w:rsid w:val="00CD5142"/>
    <w:rsid w:val="00CD52F2"/>
    <w:rsid w:val="00CD5E11"/>
    <w:rsid w:val="00CD62CC"/>
    <w:rsid w:val="00CD63BF"/>
    <w:rsid w:val="00CD73E2"/>
    <w:rsid w:val="00CD7506"/>
    <w:rsid w:val="00CE0A09"/>
    <w:rsid w:val="00CE0F3F"/>
    <w:rsid w:val="00CE1944"/>
    <w:rsid w:val="00CE1E31"/>
    <w:rsid w:val="00CE2BB1"/>
    <w:rsid w:val="00CE2F93"/>
    <w:rsid w:val="00CE303F"/>
    <w:rsid w:val="00CE39A9"/>
    <w:rsid w:val="00CE3C6D"/>
    <w:rsid w:val="00CE42EB"/>
    <w:rsid w:val="00CE5ADF"/>
    <w:rsid w:val="00CE5D01"/>
    <w:rsid w:val="00CE6669"/>
    <w:rsid w:val="00CE684B"/>
    <w:rsid w:val="00CF0429"/>
    <w:rsid w:val="00CF097B"/>
    <w:rsid w:val="00CF0D7E"/>
    <w:rsid w:val="00CF0F59"/>
    <w:rsid w:val="00CF164F"/>
    <w:rsid w:val="00CF1A05"/>
    <w:rsid w:val="00CF1D35"/>
    <w:rsid w:val="00CF2AA6"/>
    <w:rsid w:val="00CF2BB7"/>
    <w:rsid w:val="00CF2EE4"/>
    <w:rsid w:val="00CF3B76"/>
    <w:rsid w:val="00CF42DA"/>
    <w:rsid w:val="00CF47C8"/>
    <w:rsid w:val="00CF7664"/>
    <w:rsid w:val="00CF781A"/>
    <w:rsid w:val="00CF7AF3"/>
    <w:rsid w:val="00D01506"/>
    <w:rsid w:val="00D036D4"/>
    <w:rsid w:val="00D0396B"/>
    <w:rsid w:val="00D03ADA"/>
    <w:rsid w:val="00D03FEF"/>
    <w:rsid w:val="00D05378"/>
    <w:rsid w:val="00D056A4"/>
    <w:rsid w:val="00D05B69"/>
    <w:rsid w:val="00D05ECE"/>
    <w:rsid w:val="00D06163"/>
    <w:rsid w:val="00D07282"/>
    <w:rsid w:val="00D1112E"/>
    <w:rsid w:val="00D1112F"/>
    <w:rsid w:val="00D112D2"/>
    <w:rsid w:val="00D11FEB"/>
    <w:rsid w:val="00D12A36"/>
    <w:rsid w:val="00D13931"/>
    <w:rsid w:val="00D13A28"/>
    <w:rsid w:val="00D152EB"/>
    <w:rsid w:val="00D153A4"/>
    <w:rsid w:val="00D15963"/>
    <w:rsid w:val="00D16765"/>
    <w:rsid w:val="00D20DC7"/>
    <w:rsid w:val="00D21AE9"/>
    <w:rsid w:val="00D21CB1"/>
    <w:rsid w:val="00D225C8"/>
    <w:rsid w:val="00D2282E"/>
    <w:rsid w:val="00D2475E"/>
    <w:rsid w:val="00D24D19"/>
    <w:rsid w:val="00D2644E"/>
    <w:rsid w:val="00D26680"/>
    <w:rsid w:val="00D26EF4"/>
    <w:rsid w:val="00D276C3"/>
    <w:rsid w:val="00D31221"/>
    <w:rsid w:val="00D31CDB"/>
    <w:rsid w:val="00D32603"/>
    <w:rsid w:val="00D334B2"/>
    <w:rsid w:val="00D3390D"/>
    <w:rsid w:val="00D33A37"/>
    <w:rsid w:val="00D3433E"/>
    <w:rsid w:val="00D3438D"/>
    <w:rsid w:val="00D34E47"/>
    <w:rsid w:val="00D35751"/>
    <w:rsid w:val="00D3694D"/>
    <w:rsid w:val="00D409AD"/>
    <w:rsid w:val="00D40A9A"/>
    <w:rsid w:val="00D43075"/>
    <w:rsid w:val="00D44304"/>
    <w:rsid w:val="00D44AE8"/>
    <w:rsid w:val="00D45637"/>
    <w:rsid w:val="00D45AFB"/>
    <w:rsid w:val="00D462C0"/>
    <w:rsid w:val="00D46DFB"/>
    <w:rsid w:val="00D47BE0"/>
    <w:rsid w:val="00D47CAB"/>
    <w:rsid w:val="00D51269"/>
    <w:rsid w:val="00D51752"/>
    <w:rsid w:val="00D51834"/>
    <w:rsid w:val="00D51C63"/>
    <w:rsid w:val="00D51D13"/>
    <w:rsid w:val="00D51F58"/>
    <w:rsid w:val="00D5239D"/>
    <w:rsid w:val="00D524C0"/>
    <w:rsid w:val="00D52907"/>
    <w:rsid w:val="00D549CA"/>
    <w:rsid w:val="00D5542B"/>
    <w:rsid w:val="00D558F0"/>
    <w:rsid w:val="00D55C6F"/>
    <w:rsid w:val="00D5605F"/>
    <w:rsid w:val="00D57240"/>
    <w:rsid w:val="00D57573"/>
    <w:rsid w:val="00D579F1"/>
    <w:rsid w:val="00D60E4A"/>
    <w:rsid w:val="00D61003"/>
    <w:rsid w:val="00D61033"/>
    <w:rsid w:val="00D6115A"/>
    <w:rsid w:val="00D62AC4"/>
    <w:rsid w:val="00D62CC5"/>
    <w:rsid w:val="00D62CD4"/>
    <w:rsid w:val="00D62DFE"/>
    <w:rsid w:val="00D62FE0"/>
    <w:rsid w:val="00D63C65"/>
    <w:rsid w:val="00D63F7E"/>
    <w:rsid w:val="00D63F9B"/>
    <w:rsid w:val="00D648E5"/>
    <w:rsid w:val="00D653F3"/>
    <w:rsid w:val="00D6637D"/>
    <w:rsid w:val="00D677BE"/>
    <w:rsid w:val="00D70193"/>
    <w:rsid w:val="00D70E24"/>
    <w:rsid w:val="00D71872"/>
    <w:rsid w:val="00D71AE0"/>
    <w:rsid w:val="00D72914"/>
    <w:rsid w:val="00D72FD9"/>
    <w:rsid w:val="00D73BE4"/>
    <w:rsid w:val="00D73EDE"/>
    <w:rsid w:val="00D74176"/>
    <w:rsid w:val="00D74DBB"/>
    <w:rsid w:val="00D75E08"/>
    <w:rsid w:val="00D76487"/>
    <w:rsid w:val="00D77AA2"/>
    <w:rsid w:val="00D8131C"/>
    <w:rsid w:val="00D81CA7"/>
    <w:rsid w:val="00D82151"/>
    <w:rsid w:val="00D8235D"/>
    <w:rsid w:val="00D8259F"/>
    <w:rsid w:val="00D82633"/>
    <w:rsid w:val="00D829F5"/>
    <w:rsid w:val="00D8384E"/>
    <w:rsid w:val="00D84655"/>
    <w:rsid w:val="00D8532B"/>
    <w:rsid w:val="00D853C1"/>
    <w:rsid w:val="00D91767"/>
    <w:rsid w:val="00D91923"/>
    <w:rsid w:val="00D93635"/>
    <w:rsid w:val="00D94417"/>
    <w:rsid w:val="00D94699"/>
    <w:rsid w:val="00D946E3"/>
    <w:rsid w:val="00D94943"/>
    <w:rsid w:val="00D94C00"/>
    <w:rsid w:val="00D9536E"/>
    <w:rsid w:val="00D957BF"/>
    <w:rsid w:val="00D96B01"/>
    <w:rsid w:val="00D96C26"/>
    <w:rsid w:val="00D97538"/>
    <w:rsid w:val="00DA0041"/>
    <w:rsid w:val="00DA046B"/>
    <w:rsid w:val="00DA0E55"/>
    <w:rsid w:val="00DA0E6F"/>
    <w:rsid w:val="00DA1432"/>
    <w:rsid w:val="00DA2300"/>
    <w:rsid w:val="00DA2352"/>
    <w:rsid w:val="00DA2411"/>
    <w:rsid w:val="00DA2C90"/>
    <w:rsid w:val="00DA3772"/>
    <w:rsid w:val="00DA41E9"/>
    <w:rsid w:val="00DA42BB"/>
    <w:rsid w:val="00DA530D"/>
    <w:rsid w:val="00DA5522"/>
    <w:rsid w:val="00DA57AF"/>
    <w:rsid w:val="00DA613E"/>
    <w:rsid w:val="00DA62CC"/>
    <w:rsid w:val="00DA686B"/>
    <w:rsid w:val="00DA6C9F"/>
    <w:rsid w:val="00DA6E7A"/>
    <w:rsid w:val="00DA77FB"/>
    <w:rsid w:val="00DB0FC9"/>
    <w:rsid w:val="00DB2675"/>
    <w:rsid w:val="00DB2D15"/>
    <w:rsid w:val="00DB5F08"/>
    <w:rsid w:val="00DB61FC"/>
    <w:rsid w:val="00DB6289"/>
    <w:rsid w:val="00DB68B8"/>
    <w:rsid w:val="00DB6DE9"/>
    <w:rsid w:val="00DB6E6A"/>
    <w:rsid w:val="00DB7D34"/>
    <w:rsid w:val="00DC0646"/>
    <w:rsid w:val="00DC0888"/>
    <w:rsid w:val="00DC0AD2"/>
    <w:rsid w:val="00DC0C7B"/>
    <w:rsid w:val="00DC1088"/>
    <w:rsid w:val="00DC1A25"/>
    <w:rsid w:val="00DC2327"/>
    <w:rsid w:val="00DC291B"/>
    <w:rsid w:val="00DC3EE9"/>
    <w:rsid w:val="00DC3FCD"/>
    <w:rsid w:val="00DC4C0A"/>
    <w:rsid w:val="00DC5F47"/>
    <w:rsid w:val="00DC60AE"/>
    <w:rsid w:val="00DC73DF"/>
    <w:rsid w:val="00DC76AB"/>
    <w:rsid w:val="00DC77AF"/>
    <w:rsid w:val="00DD1499"/>
    <w:rsid w:val="00DD16F3"/>
    <w:rsid w:val="00DD19D8"/>
    <w:rsid w:val="00DD2A2B"/>
    <w:rsid w:val="00DD311A"/>
    <w:rsid w:val="00DD3235"/>
    <w:rsid w:val="00DD33CA"/>
    <w:rsid w:val="00DD3676"/>
    <w:rsid w:val="00DD380D"/>
    <w:rsid w:val="00DD39E7"/>
    <w:rsid w:val="00DD3A39"/>
    <w:rsid w:val="00DD3B38"/>
    <w:rsid w:val="00DD3C2E"/>
    <w:rsid w:val="00DD4782"/>
    <w:rsid w:val="00DD5359"/>
    <w:rsid w:val="00DD54E1"/>
    <w:rsid w:val="00DD5C32"/>
    <w:rsid w:val="00DD5D59"/>
    <w:rsid w:val="00DD61E8"/>
    <w:rsid w:val="00DD66A0"/>
    <w:rsid w:val="00DD6897"/>
    <w:rsid w:val="00DD6CB1"/>
    <w:rsid w:val="00DD722D"/>
    <w:rsid w:val="00DD7F8C"/>
    <w:rsid w:val="00DE003E"/>
    <w:rsid w:val="00DE00EE"/>
    <w:rsid w:val="00DE1058"/>
    <w:rsid w:val="00DE1647"/>
    <w:rsid w:val="00DE5112"/>
    <w:rsid w:val="00DE5770"/>
    <w:rsid w:val="00DE61AF"/>
    <w:rsid w:val="00DE6A31"/>
    <w:rsid w:val="00DE6E0B"/>
    <w:rsid w:val="00DE6E5E"/>
    <w:rsid w:val="00DE6F7C"/>
    <w:rsid w:val="00DE7387"/>
    <w:rsid w:val="00DE75EC"/>
    <w:rsid w:val="00DF07BE"/>
    <w:rsid w:val="00DF123F"/>
    <w:rsid w:val="00DF147A"/>
    <w:rsid w:val="00DF1E1F"/>
    <w:rsid w:val="00DF21D4"/>
    <w:rsid w:val="00DF22E3"/>
    <w:rsid w:val="00DF3099"/>
    <w:rsid w:val="00DF31E7"/>
    <w:rsid w:val="00DF358F"/>
    <w:rsid w:val="00DF42B4"/>
    <w:rsid w:val="00DF4AC5"/>
    <w:rsid w:val="00DF4E13"/>
    <w:rsid w:val="00DF6181"/>
    <w:rsid w:val="00DF6B57"/>
    <w:rsid w:val="00DF7505"/>
    <w:rsid w:val="00DF7DF1"/>
    <w:rsid w:val="00E0086F"/>
    <w:rsid w:val="00E00C07"/>
    <w:rsid w:val="00E00CBB"/>
    <w:rsid w:val="00E01494"/>
    <w:rsid w:val="00E0167B"/>
    <w:rsid w:val="00E01788"/>
    <w:rsid w:val="00E018FD"/>
    <w:rsid w:val="00E01F34"/>
    <w:rsid w:val="00E020EE"/>
    <w:rsid w:val="00E024AA"/>
    <w:rsid w:val="00E0264E"/>
    <w:rsid w:val="00E039A5"/>
    <w:rsid w:val="00E0444D"/>
    <w:rsid w:val="00E0479C"/>
    <w:rsid w:val="00E04A55"/>
    <w:rsid w:val="00E05688"/>
    <w:rsid w:val="00E057E6"/>
    <w:rsid w:val="00E06086"/>
    <w:rsid w:val="00E069E6"/>
    <w:rsid w:val="00E06F21"/>
    <w:rsid w:val="00E074A0"/>
    <w:rsid w:val="00E102B2"/>
    <w:rsid w:val="00E12AC4"/>
    <w:rsid w:val="00E12D06"/>
    <w:rsid w:val="00E136B2"/>
    <w:rsid w:val="00E140A1"/>
    <w:rsid w:val="00E149AA"/>
    <w:rsid w:val="00E15B27"/>
    <w:rsid w:val="00E15C5E"/>
    <w:rsid w:val="00E16211"/>
    <w:rsid w:val="00E166BA"/>
    <w:rsid w:val="00E16A7E"/>
    <w:rsid w:val="00E17355"/>
    <w:rsid w:val="00E176B0"/>
    <w:rsid w:val="00E17FA6"/>
    <w:rsid w:val="00E20028"/>
    <w:rsid w:val="00E2128C"/>
    <w:rsid w:val="00E214F0"/>
    <w:rsid w:val="00E21BD2"/>
    <w:rsid w:val="00E2233E"/>
    <w:rsid w:val="00E227FE"/>
    <w:rsid w:val="00E24B4C"/>
    <w:rsid w:val="00E250E6"/>
    <w:rsid w:val="00E2512C"/>
    <w:rsid w:val="00E257DD"/>
    <w:rsid w:val="00E259F0"/>
    <w:rsid w:val="00E263D1"/>
    <w:rsid w:val="00E27028"/>
    <w:rsid w:val="00E2773C"/>
    <w:rsid w:val="00E306BA"/>
    <w:rsid w:val="00E30B92"/>
    <w:rsid w:val="00E30F81"/>
    <w:rsid w:val="00E312C2"/>
    <w:rsid w:val="00E31881"/>
    <w:rsid w:val="00E31E8F"/>
    <w:rsid w:val="00E31F33"/>
    <w:rsid w:val="00E3256B"/>
    <w:rsid w:val="00E3415F"/>
    <w:rsid w:val="00E34B47"/>
    <w:rsid w:val="00E3530C"/>
    <w:rsid w:val="00E35895"/>
    <w:rsid w:val="00E35915"/>
    <w:rsid w:val="00E36818"/>
    <w:rsid w:val="00E36BF1"/>
    <w:rsid w:val="00E37504"/>
    <w:rsid w:val="00E37C8F"/>
    <w:rsid w:val="00E4037F"/>
    <w:rsid w:val="00E41B7F"/>
    <w:rsid w:val="00E4224D"/>
    <w:rsid w:val="00E4256A"/>
    <w:rsid w:val="00E428D8"/>
    <w:rsid w:val="00E42929"/>
    <w:rsid w:val="00E42B92"/>
    <w:rsid w:val="00E43492"/>
    <w:rsid w:val="00E434C5"/>
    <w:rsid w:val="00E43C8C"/>
    <w:rsid w:val="00E44103"/>
    <w:rsid w:val="00E44644"/>
    <w:rsid w:val="00E44B67"/>
    <w:rsid w:val="00E459CB"/>
    <w:rsid w:val="00E469E9"/>
    <w:rsid w:val="00E47291"/>
    <w:rsid w:val="00E47D2C"/>
    <w:rsid w:val="00E47FE2"/>
    <w:rsid w:val="00E500A0"/>
    <w:rsid w:val="00E50520"/>
    <w:rsid w:val="00E512EF"/>
    <w:rsid w:val="00E5181C"/>
    <w:rsid w:val="00E52525"/>
    <w:rsid w:val="00E52DF6"/>
    <w:rsid w:val="00E53051"/>
    <w:rsid w:val="00E552AC"/>
    <w:rsid w:val="00E554A3"/>
    <w:rsid w:val="00E558F4"/>
    <w:rsid w:val="00E55A7C"/>
    <w:rsid w:val="00E55E14"/>
    <w:rsid w:val="00E565B9"/>
    <w:rsid w:val="00E57B02"/>
    <w:rsid w:val="00E62583"/>
    <w:rsid w:val="00E62F74"/>
    <w:rsid w:val="00E62FCC"/>
    <w:rsid w:val="00E63152"/>
    <w:rsid w:val="00E64630"/>
    <w:rsid w:val="00E653BB"/>
    <w:rsid w:val="00E6557D"/>
    <w:rsid w:val="00E65742"/>
    <w:rsid w:val="00E71311"/>
    <w:rsid w:val="00E715FA"/>
    <w:rsid w:val="00E72252"/>
    <w:rsid w:val="00E72B3B"/>
    <w:rsid w:val="00E736CE"/>
    <w:rsid w:val="00E73B17"/>
    <w:rsid w:val="00E74C93"/>
    <w:rsid w:val="00E75191"/>
    <w:rsid w:val="00E75469"/>
    <w:rsid w:val="00E75502"/>
    <w:rsid w:val="00E75E30"/>
    <w:rsid w:val="00E76E65"/>
    <w:rsid w:val="00E76EC4"/>
    <w:rsid w:val="00E77323"/>
    <w:rsid w:val="00E77F63"/>
    <w:rsid w:val="00E81FB4"/>
    <w:rsid w:val="00E823A2"/>
    <w:rsid w:val="00E823DF"/>
    <w:rsid w:val="00E82C76"/>
    <w:rsid w:val="00E8383F"/>
    <w:rsid w:val="00E838D2"/>
    <w:rsid w:val="00E84045"/>
    <w:rsid w:val="00E843F4"/>
    <w:rsid w:val="00E85481"/>
    <w:rsid w:val="00E85DBD"/>
    <w:rsid w:val="00E86A02"/>
    <w:rsid w:val="00E86EDA"/>
    <w:rsid w:val="00E90472"/>
    <w:rsid w:val="00E90496"/>
    <w:rsid w:val="00E910D4"/>
    <w:rsid w:val="00E91F82"/>
    <w:rsid w:val="00E921DA"/>
    <w:rsid w:val="00E9243F"/>
    <w:rsid w:val="00E924BD"/>
    <w:rsid w:val="00E92C40"/>
    <w:rsid w:val="00E9443C"/>
    <w:rsid w:val="00E9459D"/>
    <w:rsid w:val="00E9459E"/>
    <w:rsid w:val="00E95192"/>
    <w:rsid w:val="00E96BF7"/>
    <w:rsid w:val="00E96FA5"/>
    <w:rsid w:val="00E970C6"/>
    <w:rsid w:val="00E97186"/>
    <w:rsid w:val="00E974EC"/>
    <w:rsid w:val="00E978A9"/>
    <w:rsid w:val="00E9790B"/>
    <w:rsid w:val="00E97D17"/>
    <w:rsid w:val="00E97DB2"/>
    <w:rsid w:val="00EA0A6A"/>
    <w:rsid w:val="00EA0E58"/>
    <w:rsid w:val="00EA119A"/>
    <w:rsid w:val="00EA1568"/>
    <w:rsid w:val="00EA1E89"/>
    <w:rsid w:val="00EA2B87"/>
    <w:rsid w:val="00EA2DE3"/>
    <w:rsid w:val="00EA2EB3"/>
    <w:rsid w:val="00EA36AB"/>
    <w:rsid w:val="00EA3911"/>
    <w:rsid w:val="00EA3995"/>
    <w:rsid w:val="00EA3F1F"/>
    <w:rsid w:val="00EA43AE"/>
    <w:rsid w:val="00EA46C3"/>
    <w:rsid w:val="00EA4CB3"/>
    <w:rsid w:val="00EA4E33"/>
    <w:rsid w:val="00EA5341"/>
    <w:rsid w:val="00EA5AC7"/>
    <w:rsid w:val="00EA63C9"/>
    <w:rsid w:val="00EA69D7"/>
    <w:rsid w:val="00EA7701"/>
    <w:rsid w:val="00EA771A"/>
    <w:rsid w:val="00EB00DD"/>
    <w:rsid w:val="00EB0A4A"/>
    <w:rsid w:val="00EB0FA6"/>
    <w:rsid w:val="00EB1B60"/>
    <w:rsid w:val="00EB1EDC"/>
    <w:rsid w:val="00EB26B4"/>
    <w:rsid w:val="00EB2926"/>
    <w:rsid w:val="00EB303B"/>
    <w:rsid w:val="00EB3252"/>
    <w:rsid w:val="00EB366F"/>
    <w:rsid w:val="00EB3DB7"/>
    <w:rsid w:val="00EB44B9"/>
    <w:rsid w:val="00EB44F7"/>
    <w:rsid w:val="00EB48DF"/>
    <w:rsid w:val="00EB4B4D"/>
    <w:rsid w:val="00EB589C"/>
    <w:rsid w:val="00EB5C2E"/>
    <w:rsid w:val="00EB75EF"/>
    <w:rsid w:val="00EB7891"/>
    <w:rsid w:val="00EB78C7"/>
    <w:rsid w:val="00EC00E2"/>
    <w:rsid w:val="00EC04A5"/>
    <w:rsid w:val="00EC0E57"/>
    <w:rsid w:val="00EC17AD"/>
    <w:rsid w:val="00EC31AE"/>
    <w:rsid w:val="00EC358E"/>
    <w:rsid w:val="00EC442B"/>
    <w:rsid w:val="00EC4DCD"/>
    <w:rsid w:val="00EC50C7"/>
    <w:rsid w:val="00EC56DE"/>
    <w:rsid w:val="00EC7021"/>
    <w:rsid w:val="00EC70F6"/>
    <w:rsid w:val="00ED0BD4"/>
    <w:rsid w:val="00ED1FC3"/>
    <w:rsid w:val="00ED210E"/>
    <w:rsid w:val="00ED25B0"/>
    <w:rsid w:val="00ED32E9"/>
    <w:rsid w:val="00ED3807"/>
    <w:rsid w:val="00ED3C31"/>
    <w:rsid w:val="00ED4FB2"/>
    <w:rsid w:val="00ED505A"/>
    <w:rsid w:val="00ED6A35"/>
    <w:rsid w:val="00ED7C7F"/>
    <w:rsid w:val="00EE09A6"/>
    <w:rsid w:val="00EE0AF6"/>
    <w:rsid w:val="00EE10E9"/>
    <w:rsid w:val="00EE1840"/>
    <w:rsid w:val="00EE1998"/>
    <w:rsid w:val="00EE1DE5"/>
    <w:rsid w:val="00EE25C5"/>
    <w:rsid w:val="00EE29D7"/>
    <w:rsid w:val="00EE2C97"/>
    <w:rsid w:val="00EE2D35"/>
    <w:rsid w:val="00EE3063"/>
    <w:rsid w:val="00EE3A7B"/>
    <w:rsid w:val="00EE431C"/>
    <w:rsid w:val="00EE5103"/>
    <w:rsid w:val="00EE5917"/>
    <w:rsid w:val="00EE682E"/>
    <w:rsid w:val="00EF05D1"/>
    <w:rsid w:val="00EF0750"/>
    <w:rsid w:val="00EF09C5"/>
    <w:rsid w:val="00EF0CD9"/>
    <w:rsid w:val="00EF170C"/>
    <w:rsid w:val="00EF341E"/>
    <w:rsid w:val="00EF3441"/>
    <w:rsid w:val="00EF4A6F"/>
    <w:rsid w:val="00EF7F18"/>
    <w:rsid w:val="00F0003E"/>
    <w:rsid w:val="00F00D0C"/>
    <w:rsid w:val="00F015AD"/>
    <w:rsid w:val="00F01C2B"/>
    <w:rsid w:val="00F02742"/>
    <w:rsid w:val="00F02815"/>
    <w:rsid w:val="00F0334D"/>
    <w:rsid w:val="00F03EC3"/>
    <w:rsid w:val="00F05366"/>
    <w:rsid w:val="00F0566D"/>
    <w:rsid w:val="00F05920"/>
    <w:rsid w:val="00F05930"/>
    <w:rsid w:val="00F06A8E"/>
    <w:rsid w:val="00F077BB"/>
    <w:rsid w:val="00F118E5"/>
    <w:rsid w:val="00F12DED"/>
    <w:rsid w:val="00F135D7"/>
    <w:rsid w:val="00F14525"/>
    <w:rsid w:val="00F14779"/>
    <w:rsid w:val="00F1524A"/>
    <w:rsid w:val="00F15250"/>
    <w:rsid w:val="00F15E5E"/>
    <w:rsid w:val="00F1779D"/>
    <w:rsid w:val="00F17882"/>
    <w:rsid w:val="00F20C04"/>
    <w:rsid w:val="00F21873"/>
    <w:rsid w:val="00F22657"/>
    <w:rsid w:val="00F22C7E"/>
    <w:rsid w:val="00F2522A"/>
    <w:rsid w:val="00F27920"/>
    <w:rsid w:val="00F300FF"/>
    <w:rsid w:val="00F3036B"/>
    <w:rsid w:val="00F30FC9"/>
    <w:rsid w:val="00F31623"/>
    <w:rsid w:val="00F31EDB"/>
    <w:rsid w:val="00F31F3C"/>
    <w:rsid w:val="00F32393"/>
    <w:rsid w:val="00F331FA"/>
    <w:rsid w:val="00F3361F"/>
    <w:rsid w:val="00F346C0"/>
    <w:rsid w:val="00F355F0"/>
    <w:rsid w:val="00F35D09"/>
    <w:rsid w:val="00F3626A"/>
    <w:rsid w:val="00F3632C"/>
    <w:rsid w:val="00F369A4"/>
    <w:rsid w:val="00F36EE5"/>
    <w:rsid w:val="00F37464"/>
    <w:rsid w:val="00F40682"/>
    <w:rsid w:val="00F40696"/>
    <w:rsid w:val="00F407E2"/>
    <w:rsid w:val="00F409E4"/>
    <w:rsid w:val="00F419AD"/>
    <w:rsid w:val="00F41EB2"/>
    <w:rsid w:val="00F426FB"/>
    <w:rsid w:val="00F428D3"/>
    <w:rsid w:val="00F43138"/>
    <w:rsid w:val="00F43749"/>
    <w:rsid w:val="00F4397A"/>
    <w:rsid w:val="00F4530A"/>
    <w:rsid w:val="00F4531F"/>
    <w:rsid w:val="00F455C2"/>
    <w:rsid w:val="00F455DA"/>
    <w:rsid w:val="00F456BF"/>
    <w:rsid w:val="00F4649D"/>
    <w:rsid w:val="00F50AF6"/>
    <w:rsid w:val="00F5126B"/>
    <w:rsid w:val="00F51554"/>
    <w:rsid w:val="00F5184E"/>
    <w:rsid w:val="00F51C46"/>
    <w:rsid w:val="00F52254"/>
    <w:rsid w:val="00F53AFC"/>
    <w:rsid w:val="00F54465"/>
    <w:rsid w:val="00F54630"/>
    <w:rsid w:val="00F54BF4"/>
    <w:rsid w:val="00F54C2F"/>
    <w:rsid w:val="00F55F08"/>
    <w:rsid w:val="00F56BF4"/>
    <w:rsid w:val="00F57581"/>
    <w:rsid w:val="00F57F38"/>
    <w:rsid w:val="00F6000A"/>
    <w:rsid w:val="00F606AE"/>
    <w:rsid w:val="00F61F9E"/>
    <w:rsid w:val="00F625A9"/>
    <w:rsid w:val="00F62664"/>
    <w:rsid w:val="00F65700"/>
    <w:rsid w:val="00F65ABF"/>
    <w:rsid w:val="00F65B68"/>
    <w:rsid w:val="00F65C0B"/>
    <w:rsid w:val="00F660F8"/>
    <w:rsid w:val="00F66B0A"/>
    <w:rsid w:val="00F67099"/>
    <w:rsid w:val="00F6777C"/>
    <w:rsid w:val="00F6798F"/>
    <w:rsid w:val="00F67C3F"/>
    <w:rsid w:val="00F705D7"/>
    <w:rsid w:val="00F7146E"/>
    <w:rsid w:val="00F71B2C"/>
    <w:rsid w:val="00F72D8F"/>
    <w:rsid w:val="00F73847"/>
    <w:rsid w:val="00F73BF0"/>
    <w:rsid w:val="00F73D27"/>
    <w:rsid w:val="00F73E6A"/>
    <w:rsid w:val="00F74294"/>
    <w:rsid w:val="00F75355"/>
    <w:rsid w:val="00F755A2"/>
    <w:rsid w:val="00F75AB9"/>
    <w:rsid w:val="00F76534"/>
    <w:rsid w:val="00F76949"/>
    <w:rsid w:val="00F76B20"/>
    <w:rsid w:val="00F76E16"/>
    <w:rsid w:val="00F770A0"/>
    <w:rsid w:val="00F81EED"/>
    <w:rsid w:val="00F8215A"/>
    <w:rsid w:val="00F82492"/>
    <w:rsid w:val="00F82536"/>
    <w:rsid w:val="00F82DEA"/>
    <w:rsid w:val="00F82E39"/>
    <w:rsid w:val="00F83018"/>
    <w:rsid w:val="00F83284"/>
    <w:rsid w:val="00F83BCF"/>
    <w:rsid w:val="00F84724"/>
    <w:rsid w:val="00F84BD2"/>
    <w:rsid w:val="00F8518A"/>
    <w:rsid w:val="00F86956"/>
    <w:rsid w:val="00F8764F"/>
    <w:rsid w:val="00F903CF"/>
    <w:rsid w:val="00F90A66"/>
    <w:rsid w:val="00F90C0B"/>
    <w:rsid w:val="00F90C80"/>
    <w:rsid w:val="00F911A9"/>
    <w:rsid w:val="00F915A6"/>
    <w:rsid w:val="00F916D0"/>
    <w:rsid w:val="00F92653"/>
    <w:rsid w:val="00F92819"/>
    <w:rsid w:val="00F92825"/>
    <w:rsid w:val="00F92EA9"/>
    <w:rsid w:val="00F93616"/>
    <w:rsid w:val="00F943FC"/>
    <w:rsid w:val="00F94C1F"/>
    <w:rsid w:val="00F95095"/>
    <w:rsid w:val="00F95A87"/>
    <w:rsid w:val="00F9608F"/>
    <w:rsid w:val="00F9689B"/>
    <w:rsid w:val="00F969A7"/>
    <w:rsid w:val="00F97A41"/>
    <w:rsid w:val="00F97B5A"/>
    <w:rsid w:val="00FA0332"/>
    <w:rsid w:val="00FA1129"/>
    <w:rsid w:val="00FA152E"/>
    <w:rsid w:val="00FA1EC3"/>
    <w:rsid w:val="00FA24EA"/>
    <w:rsid w:val="00FA313C"/>
    <w:rsid w:val="00FA31B8"/>
    <w:rsid w:val="00FA3E87"/>
    <w:rsid w:val="00FA42B3"/>
    <w:rsid w:val="00FA4DA1"/>
    <w:rsid w:val="00FA5E50"/>
    <w:rsid w:val="00FA68C6"/>
    <w:rsid w:val="00FB08D5"/>
    <w:rsid w:val="00FB0CD0"/>
    <w:rsid w:val="00FB0D54"/>
    <w:rsid w:val="00FB107B"/>
    <w:rsid w:val="00FB1786"/>
    <w:rsid w:val="00FB28E9"/>
    <w:rsid w:val="00FB2C92"/>
    <w:rsid w:val="00FB2CE1"/>
    <w:rsid w:val="00FB3673"/>
    <w:rsid w:val="00FB36BB"/>
    <w:rsid w:val="00FB4FCE"/>
    <w:rsid w:val="00FB740C"/>
    <w:rsid w:val="00FB7655"/>
    <w:rsid w:val="00FC0577"/>
    <w:rsid w:val="00FC09ED"/>
    <w:rsid w:val="00FC14DC"/>
    <w:rsid w:val="00FC1EDA"/>
    <w:rsid w:val="00FC3FC6"/>
    <w:rsid w:val="00FC40EB"/>
    <w:rsid w:val="00FC52A6"/>
    <w:rsid w:val="00FC56E6"/>
    <w:rsid w:val="00FC5C37"/>
    <w:rsid w:val="00FC5F43"/>
    <w:rsid w:val="00FC62C9"/>
    <w:rsid w:val="00FC649E"/>
    <w:rsid w:val="00FC68D8"/>
    <w:rsid w:val="00FC6FEA"/>
    <w:rsid w:val="00FC7E63"/>
    <w:rsid w:val="00FD0515"/>
    <w:rsid w:val="00FD0F5E"/>
    <w:rsid w:val="00FD0FED"/>
    <w:rsid w:val="00FD1543"/>
    <w:rsid w:val="00FD1D7B"/>
    <w:rsid w:val="00FD2079"/>
    <w:rsid w:val="00FD2675"/>
    <w:rsid w:val="00FD2699"/>
    <w:rsid w:val="00FD2B86"/>
    <w:rsid w:val="00FD3041"/>
    <w:rsid w:val="00FD35DD"/>
    <w:rsid w:val="00FD3EA8"/>
    <w:rsid w:val="00FD4426"/>
    <w:rsid w:val="00FD49BE"/>
    <w:rsid w:val="00FD56FB"/>
    <w:rsid w:val="00FD5A40"/>
    <w:rsid w:val="00FD6325"/>
    <w:rsid w:val="00FD6503"/>
    <w:rsid w:val="00FD666F"/>
    <w:rsid w:val="00FD6CA6"/>
    <w:rsid w:val="00FD7346"/>
    <w:rsid w:val="00FD745B"/>
    <w:rsid w:val="00FD792A"/>
    <w:rsid w:val="00FE1655"/>
    <w:rsid w:val="00FE18A0"/>
    <w:rsid w:val="00FE1AE4"/>
    <w:rsid w:val="00FE1E77"/>
    <w:rsid w:val="00FE2F93"/>
    <w:rsid w:val="00FE38B9"/>
    <w:rsid w:val="00FE38EF"/>
    <w:rsid w:val="00FE3D28"/>
    <w:rsid w:val="00FE3EED"/>
    <w:rsid w:val="00FE4426"/>
    <w:rsid w:val="00FE4F26"/>
    <w:rsid w:val="00FE5249"/>
    <w:rsid w:val="00FE53CB"/>
    <w:rsid w:val="00FE5C4F"/>
    <w:rsid w:val="00FE5CA5"/>
    <w:rsid w:val="00FE616D"/>
    <w:rsid w:val="00FE6999"/>
    <w:rsid w:val="00FE6A67"/>
    <w:rsid w:val="00FE6B29"/>
    <w:rsid w:val="00FE6BDD"/>
    <w:rsid w:val="00FE6EF4"/>
    <w:rsid w:val="00FE75CA"/>
    <w:rsid w:val="00FE75E1"/>
    <w:rsid w:val="00FE7C09"/>
    <w:rsid w:val="00FF1175"/>
    <w:rsid w:val="00FF11BA"/>
    <w:rsid w:val="00FF1682"/>
    <w:rsid w:val="00FF2008"/>
    <w:rsid w:val="00FF2934"/>
    <w:rsid w:val="00FF2DC7"/>
    <w:rsid w:val="00FF3174"/>
    <w:rsid w:val="00FF37F8"/>
    <w:rsid w:val="00FF47A2"/>
    <w:rsid w:val="00FF4C0B"/>
    <w:rsid w:val="00FF5206"/>
    <w:rsid w:val="00FF6266"/>
    <w:rsid w:val="00FF6CB1"/>
    <w:rsid w:val="00FF6D1A"/>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F903CF"/>
    <w:pPr>
      <w:ind w:left="720"/>
      <w:contextualSpacing/>
    </w:pPr>
  </w:style>
  <w:style w:type="paragraph" w:styleId="Header">
    <w:name w:val="header"/>
    <w:basedOn w:val="Normal"/>
    <w:link w:val="HeaderChar"/>
    <w:uiPriority w:val="99"/>
    <w:unhideWhenUsed/>
    <w:rsid w:val="00D26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F4"/>
  </w:style>
  <w:style w:type="paragraph" w:styleId="Footer">
    <w:name w:val="footer"/>
    <w:basedOn w:val="Normal"/>
    <w:link w:val="FooterChar"/>
    <w:uiPriority w:val="99"/>
    <w:unhideWhenUsed/>
    <w:rsid w:val="00D26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F4"/>
  </w:style>
  <w:style w:type="character" w:styleId="CommentReference">
    <w:name w:val="annotation reference"/>
    <w:uiPriority w:val="99"/>
    <w:semiHidden/>
    <w:unhideWhenUsed/>
    <w:rsid w:val="00996D3A"/>
    <w:rPr>
      <w:sz w:val="16"/>
      <w:szCs w:val="16"/>
    </w:rPr>
  </w:style>
  <w:style w:type="paragraph" w:styleId="CommentText">
    <w:name w:val="annotation text"/>
    <w:basedOn w:val="Normal"/>
    <w:link w:val="CommentTextChar"/>
    <w:uiPriority w:val="99"/>
    <w:semiHidden/>
    <w:unhideWhenUsed/>
    <w:rsid w:val="00996D3A"/>
    <w:pPr>
      <w:spacing w:line="240" w:lineRule="auto"/>
    </w:pPr>
    <w:rPr>
      <w:sz w:val="20"/>
      <w:szCs w:val="20"/>
    </w:rPr>
  </w:style>
  <w:style w:type="character" w:customStyle="1" w:styleId="CommentTextChar">
    <w:name w:val="Comment Text Char"/>
    <w:link w:val="CommentText"/>
    <w:uiPriority w:val="99"/>
    <w:semiHidden/>
    <w:rsid w:val="00996D3A"/>
    <w:rPr>
      <w:sz w:val="20"/>
      <w:szCs w:val="20"/>
    </w:rPr>
  </w:style>
  <w:style w:type="paragraph" w:styleId="CommentSubject">
    <w:name w:val="annotation subject"/>
    <w:basedOn w:val="CommentText"/>
    <w:next w:val="CommentText"/>
    <w:link w:val="CommentSubjectChar"/>
    <w:uiPriority w:val="99"/>
    <w:semiHidden/>
    <w:unhideWhenUsed/>
    <w:rsid w:val="00996D3A"/>
    <w:rPr>
      <w:b/>
      <w:bCs/>
    </w:rPr>
  </w:style>
  <w:style w:type="character" w:customStyle="1" w:styleId="CommentSubjectChar">
    <w:name w:val="Comment Subject Char"/>
    <w:link w:val="CommentSubject"/>
    <w:uiPriority w:val="99"/>
    <w:semiHidden/>
    <w:rsid w:val="00996D3A"/>
    <w:rPr>
      <w:b/>
      <w:bCs/>
      <w:sz w:val="20"/>
      <w:szCs w:val="20"/>
    </w:rPr>
  </w:style>
  <w:style w:type="paragraph" w:styleId="BalloonText">
    <w:name w:val="Balloon Text"/>
    <w:basedOn w:val="Normal"/>
    <w:link w:val="BalloonTextChar"/>
    <w:uiPriority w:val="99"/>
    <w:semiHidden/>
    <w:unhideWhenUsed/>
    <w:rsid w:val="00996D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3A"/>
    <w:rPr>
      <w:rFonts w:ascii="Tahoma" w:hAnsi="Tahoma" w:cs="Tahoma"/>
      <w:sz w:val="16"/>
      <w:szCs w:val="16"/>
    </w:rPr>
  </w:style>
  <w:style w:type="character" w:customStyle="1" w:styleId="PlainTable31">
    <w:name w:val="Plain Table 31"/>
    <w:uiPriority w:val="19"/>
    <w:qFormat/>
    <w:rsid w:val="007710AD"/>
    <w:rPr>
      <w:i/>
      <w:iCs/>
      <w:color w:val="808080"/>
    </w:rPr>
  </w:style>
  <w:style w:type="paragraph" w:styleId="BodyText">
    <w:name w:val="Body Text"/>
    <w:basedOn w:val="Normal"/>
    <w:link w:val="BodyTextChar"/>
    <w:semiHidden/>
    <w:unhideWhenUsed/>
    <w:rsid w:val="00E2512C"/>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E2512C"/>
    <w:rPr>
      <w:rFonts w:ascii="Arial" w:eastAsia="Times New Roman" w:hAnsi="Arial" w:cs="Times New Roman"/>
      <w:spacing w:val="-5"/>
      <w:sz w:val="20"/>
      <w:szCs w:val="20"/>
    </w:rPr>
  </w:style>
  <w:style w:type="paragraph" w:customStyle="1" w:styleId="BodyA">
    <w:name w:val="Body A"/>
    <w:rsid w:val="007A6FAB"/>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35364">
      <w:bodyDiv w:val="1"/>
      <w:marLeft w:val="0"/>
      <w:marRight w:val="0"/>
      <w:marTop w:val="0"/>
      <w:marBottom w:val="0"/>
      <w:divBdr>
        <w:top w:val="none" w:sz="0" w:space="0" w:color="auto"/>
        <w:left w:val="none" w:sz="0" w:space="0" w:color="auto"/>
        <w:bottom w:val="none" w:sz="0" w:space="0" w:color="auto"/>
        <w:right w:val="none" w:sz="0" w:space="0" w:color="auto"/>
      </w:divBdr>
    </w:div>
    <w:div w:id="875577435">
      <w:bodyDiv w:val="1"/>
      <w:marLeft w:val="0"/>
      <w:marRight w:val="0"/>
      <w:marTop w:val="0"/>
      <w:marBottom w:val="0"/>
      <w:divBdr>
        <w:top w:val="none" w:sz="0" w:space="0" w:color="auto"/>
        <w:left w:val="none" w:sz="0" w:space="0" w:color="auto"/>
        <w:bottom w:val="none" w:sz="0" w:space="0" w:color="auto"/>
        <w:right w:val="none" w:sz="0" w:space="0" w:color="auto"/>
      </w:divBdr>
    </w:div>
    <w:div w:id="13896446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FAC78-65E4-440C-9C60-51613EEA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Minerva Parker</dc:creator>
  <cp:lastModifiedBy>Minerva Parker</cp:lastModifiedBy>
  <cp:revision>2</cp:revision>
  <cp:lastPrinted>2018-07-05T14:27:00Z</cp:lastPrinted>
  <dcterms:created xsi:type="dcterms:W3CDTF">2018-10-09T17:18:00Z</dcterms:created>
  <dcterms:modified xsi:type="dcterms:W3CDTF">2018-10-09T17:18:00Z</dcterms:modified>
</cp:coreProperties>
</file>