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FD" w:rsidRPr="00160238" w:rsidRDefault="0046001D" w:rsidP="00160238">
      <w:pPr>
        <w:spacing w:after="0"/>
        <w:jc w:val="center"/>
        <w:rPr>
          <w:rFonts w:ascii="Times New Roman" w:hAnsi="Times New Roman"/>
          <w:b/>
          <w:sz w:val="32"/>
          <w:szCs w:val="32"/>
        </w:rPr>
      </w:pPr>
      <w:r w:rsidRPr="00160238">
        <w:rPr>
          <w:rFonts w:ascii="Times New Roman" w:hAnsi="Times New Roman"/>
          <w:b/>
          <w:sz w:val="32"/>
          <w:szCs w:val="32"/>
        </w:rPr>
        <w:t xml:space="preserve">The Nyack </w:t>
      </w:r>
      <w:r w:rsidR="0094068A" w:rsidRPr="00160238">
        <w:rPr>
          <w:rFonts w:ascii="Times New Roman" w:hAnsi="Times New Roman"/>
          <w:b/>
          <w:sz w:val="32"/>
          <w:szCs w:val="32"/>
        </w:rPr>
        <w:t>Library</w:t>
      </w:r>
    </w:p>
    <w:p w:rsidR="0046001D" w:rsidRPr="00160238" w:rsidRDefault="0046001D" w:rsidP="00160238">
      <w:pPr>
        <w:spacing w:after="0"/>
        <w:jc w:val="center"/>
        <w:rPr>
          <w:rFonts w:ascii="Times New Roman" w:hAnsi="Times New Roman"/>
          <w:b/>
          <w:sz w:val="32"/>
          <w:szCs w:val="32"/>
        </w:rPr>
      </w:pPr>
      <w:r w:rsidRPr="00160238">
        <w:rPr>
          <w:rFonts w:ascii="Times New Roman" w:hAnsi="Times New Roman"/>
          <w:b/>
          <w:sz w:val="32"/>
          <w:szCs w:val="32"/>
        </w:rPr>
        <w:t>Board of Trustees</w:t>
      </w:r>
    </w:p>
    <w:p w:rsidR="0046001D" w:rsidRPr="00160238" w:rsidRDefault="0046001D" w:rsidP="00160238">
      <w:pPr>
        <w:spacing w:after="0"/>
        <w:jc w:val="center"/>
        <w:rPr>
          <w:rFonts w:ascii="Times New Roman" w:hAnsi="Times New Roman"/>
          <w:b/>
          <w:sz w:val="32"/>
          <w:szCs w:val="32"/>
        </w:rPr>
      </w:pPr>
      <w:r w:rsidRPr="00160238">
        <w:rPr>
          <w:rFonts w:ascii="Times New Roman" w:hAnsi="Times New Roman"/>
          <w:b/>
          <w:sz w:val="32"/>
          <w:szCs w:val="32"/>
        </w:rPr>
        <w:t>Draft Minutes</w:t>
      </w:r>
      <w:r w:rsidR="00485C52">
        <w:rPr>
          <w:rFonts w:ascii="Times New Roman" w:hAnsi="Times New Roman"/>
          <w:b/>
          <w:sz w:val="32"/>
          <w:szCs w:val="32"/>
        </w:rPr>
        <w:t xml:space="preserve"> </w:t>
      </w:r>
      <w:r w:rsidRPr="00160238">
        <w:rPr>
          <w:rFonts w:ascii="Times New Roman" w:hAnsi="Times New Roman"/>
          <w:b/>
          <w:sz w:val="32"/>
          <w:szCs w:val="32"/>
        </w:rPr>
        <w:t>of the Regular Meeting</w:t>
      </w:r>
    </w:p>
    <w:p w:rsidR="009306D5" w:rsidRDefault="00600C6F" w:rsidP="00160238">
      <w:pPr>
        <w:spacing w:after="0"/>
        <w:jc w:val="center"/>
        <w:rPr>
          <w:rFonts w:ascii="Times New Roman" w:hAnsi="Times New Roman"/>
          <w:b/>
          <w:sz w:val="32"/>
          <w:szCs w:val="32"/>
        </w:rPr>
      </w:pPr>
      <w:r>
        <w:rPr>
          <w:rFonts w:ascii="Times New Roman" w:hAnsi="Times New Roman"/>
          <w:b/>
          <w:sz w:val="32"/>
          <w:szCs w:val="32"/>
        </w:rPr>
        <w:t>December 14</w:t>
      </w:r>
      <w:r w:rsidR="00AC4E9A" w:rsidRPr="00600C6F">
        <w:rPr>
          <w:rFonts w:ascii="Times New Roman" w:hAnsi="Times New Roman"/>
          <w:b/>
          <w:sz w:val="32"/>
          <w:szCs w:val="32"/>
        </w:rPr>
        <w:t>, 2015</w:t>
      </w:r>
    </w:p>
    <w:p w:rsidR="00187AA1" w:rsidRDefault="00187AA1" w:rsidP="00187AA1">
      <w:pPr>
        <w:spacing w:after="0"/>
        <w:jc w:val="center"/>
        <w:rPr>
          <w:rFonts w:ascii="Times New Roman" w:hAnsi="Times New Roman"/>
          <w:b/>
          <w:sz w:val="32"/>
          <w:szCs w:val="32"/>
        </w:rPr>
      </w:pPr>
    </w:p>
    <w:p w:rsidR="00417617" w:rsidRDefault="00417617" w:rsidP="00187AA1">
      <w:pPr>
        <w:spacing w:after="0"/>
        <w:jc w:val="center"/>
        <w:rPr>
          <w:rFonts w:ascii="Times New Roman" w:hAnsi="Times New Roman"/>
          <w:b/>
          <w:sz w:val="32"/>
          <w:szCs w:val="32"/>
        </w:rPr>
      </w:pPr>
    </w:p>
    <w:p w:rsidR="00881074" w:rsidRDefault="00881074" w:rsidP="00A537F7">
      <w:pPr>
        <w:spacing w:after="0"/>
        <w:ind w:left="1541"/>
        <w:rPr>
          <w:rFonts w:ascii="Times New Roman" w:hAnsi="Times New Roman"/>
          <w:b/>
        </w:rPr>
        <w:sectPr w:rsidR="00881074" w:rsidSect="00E44644">
          <w:headerReference w:type="default" r:id="rId8"/>
          <w:footerReference w:type="default" r:id="rId9"/>
          <w:pgSz w:w="12240" w:h="15840"/>
          <w:pgMar w:top="1170" w:right="720" w:bottom="990" w:left="720" w:header="720" w:footer="720" w:gutter="0"/>
          <w:cols w:space="720"/>
          <w:docGrid w:linePitch="360"/>
        </w:sectPr>
      </w:pPr>
    </w:p>
    <w:p w:rsidR="002061AC" w:rsidRDefault="00BB71FD" w:rsidP="00BB71FD">
      <w:pPr>
        <w:spacing w:after="0"/>
        <w:rPr>
          <w:rFonts w:ascii="Times New Roman" w:hAnsi="Times New Roman"/>
          <w:b/>
        </w:rPr>
        <w:sectPr w:rsidR="002061AC" w:rsidSect="00881074">
          <w:type w:val="continuous"/>
          <w:pgSz w:w="12240" w:h="15840"/>
          <w:pgMar w:top="1170" w:right="720" w:bottom="990" w:left="720" w:header="720" w:footer="720" w:gutter="0"/>
          <w:cols w:num="2" w:space="720"/>
          <w:docGrid w:linePitch="360"/>
        </w:sectPr>
      </w:pPr>
      <w:r>
        <w:rPr>
          <w:rFonts w:ascii="Times New Roman" w:hAnsi="Times New Roman"/>
          <w:b/>
        </w:rPr>
        <w:lastRenderedPageBreak/>
        <w:t xml:space="preserve">     </w:t>
      </w:r>
    </w:p>
    <w:p w:rsidR="00881074" w:rsidRPr="00F03EC3" w:rsidRDefault="0046001D" w:rsidP="00BB71FD">
      <w:pPr>
        <w:spacing w:after="0"/>
        <w:rPr>
          <w:rFonts w:ascii="Times New Roman" w:hAnsi="Times New Roman"/>
          <w:b/>
        </w:rPr>
      </w:pPr>
      <w:r w:rsidRPr="00F03EC3">
        <w:rPr>
          <w:rFonts w:ascii="Times New Roman" w:hAnsi="Times New Roman"/>
          <w:b/>
        </w:rPr>
        <w:lastRenderedPageBreak/>
        <w:t>Present:</w:t>
      </w:r>
      <w:r w:rsidR="00033096" w:rsidRPr="00F03EC3">
        <w:rPr>
          <w:rFonts w:ascii="Times New Roman" w:hAnsi="Times New Roman"/>
          <w:b/>
        </w:rPr>
        <w:t xml:space="preserve"> </w:t>
      </w:r>
      <w:r w:rsidR="00881074" w:rsidRPr="00F03EC3">
        <w:rPr>
          <w:rFonts w:ascii="Times New Roman" w:hAnsi="Times New Roman"/>
          <w:b/>
        </w:rPr>
        <w:tab/>
      </w:r>
      <w:r w:rsidR="00881074" w:rsidRPr="00F03EC3">
        <w:rPr>
          <w:rFonts w:ascii="Times New Roman" w:hAnsi="Times New Roman"/>
          <w:b/>
        </w:rPr>
        <w:tab/>
      </w:r>
      <w:r w:rsidR="00881074" w:rsidRPr="00F03EC3">
        <w:rPr>
          <w:rFonts w:ascii="Times New Roman" w:hAnsi="Times New Roman"/>
          <w:b/>
        </w:rPr>
        <w:tab/>
      </w:r>
      <w:r w:rsidR="00881074" w:rsidRPr="00F03EC3">
        <w:rPr>
          <w:rFonts w:ascii="Times New Roman" w:hAnsi="Times New Roman"/>
          <w:b/>
        </w:rPr>
        <w:tab/>
      </w:r>
      <w:r w:rsidR="00881074" w:rsidRPr="00F03EC3">
        <w:rPr>
          <w:rFonts w:ascii="Times New Roman" w:hAnsi="Times New Roman"/>
          <w:b/>
        </w:rPr>
        <w:tab/>
      </w:r>
    </w:p>
    <w:p w:rsidR="007A1250" w:rsidRPr="00F03EC3" w:rsidRDefault="007A1250" w:rsidP="007A1250">
      <w:pPr>
        <w:spacing w:after="0"/>
        <w:ind w:left="630"/>
        <w:rPr>
          <w:rFonts w:ascii="Times New Roman" w:hAnsi="Times New Roman"/>
        </w:rPr>
      </w:pPr>
      <w:r w:rsidRPr="00F03EC3">
        <w:rPr>
          <w:rFonts w:ascii="Times New Roman" w:hAnsi="Times New Roman"/>
        </w:rPr>
        <w:t xml:space="preserve">E. Michael Growney, </w:t>
      </w:r>
      <w:r w:rsidRPr="00F03EC3">
        <w:rPr>
          <w:rFonts w:ascii="Times New Roman" w:hAnsi="Times New Roman"/>
          <w:b/>
        </w:rPr>
        <w:t>President</w:t>
      </w:r>
    </w:p>
    <w:p w:rsidR="00C075E0" w:rsidRPr="00F03EC3" w:rsidRDefault="00E96BF7" w:rsidP="00881074">
      <w:pPr>
        <w:spacing w:after="0"/>
        <w:ind w:left="630"/>
        <w:rPr>
          <w:rFonts w:ascii="Times New Roman" w:hAnsi="Times New Roman"/>
          <w:b/>
        </w:rPr>
      </w:pPr>
      <w:r w:rsidRPr="00F03EC3">
        <w:rPr>
          <w:rFonts w:ascii="Times New Roman" w:hAnsi="Times New Roman"/>
        </w:rPr>
        <w:t xml:space="preserve">Stephen Beck, </w:t>
      </w:r>
      <w:r w:rsidRPr="00F03EC3">
        <w:rPr>
          <w:rFonts w:ascii="Times New Roman" w:hAnsi="Times New Roman"/>
          <w:b/>
        </w:rPr>
        <w:t>Treasurer</w:t>
      </w:r>
      <w:r w:rsidR="00E36818" w:rsidRPr="00F03EC3">
        <w:rPr>
          <w:rFonts w:ascii="Times New Roman" w:hAnsi="Times New Roman"/>
          <w:b/>
        </w:rPr>
        <w:tab/>
      </w:r>
      <w:r w:rsidR="00E36818" w:rsidRPr="00F03EC3">
        <w:rPr>
          <w:rFonts w:ascii="Times New Roman" w:hAnsi="Times New Roman"/>
          <w:b/>
        </w:rPr>
        <w:tab/>
      </w:r>
      <w:r w:rsidR="00E36818" w:rsidRPr="00F03EC3">
        <w:rPr>
          <w:rFonts w:ascii="Times New Roman" w:hAnsi="Times New Roman"/>
          <w:b/>
        </w:rPr>
        <w:tab/>
      </w:r>
    </w:p>
    <w:p w:rsidR="00C94BB2" w:rsidRPr="00F03EC3" w:rsidRDefault="00C075E0" w:rsidP="00881074">
      <w:pPr>
        <w:spacing w:after="0"/>
        <w:ind w:left="630"/>
        <w:rPr>
          <w:rFonts w:ascii="Times New Roman" w:hAnsi="Times New Roman"/>
        </w:rPr>
      </w:pPr>
      <w:r w:rsidRPr="00F03EC3">
        <w:rPr>
          <w:rFonts w:ascii="Times New Roman" w:hAnsi="Times New Roman"/>
        </w:rPr>
        <w:t>Christopher Bresnan</w:t>
      </w:r>
    </w:p>
    <w:p w:rsidR="00F03EC3" w:rsidRDefault="00F03EC3" w:rsidP="00BD0074">
      <w:pPr>
        <w:spacing w:after="0"/>
        <w:ind w:left="630"/>
        <w:rPr>
          <w:rFonts w:ascii="Times New Roman" w:hAnsi="Times New Roman"/>
        </w:rPr>
      </w:pPr>
      <w:r w:rsidRPr="00F03EC3">
        <w:rPr>
          <w:rFonts w:ascii="Times New Roman" w:hAnsi="Times New Roman"/>
        </w:rPr>
        <w:t>Peter Danish</w:t>
      </w:r>
    </w:p>
    <w:p w:rsidR="00D94699" w:rsidRPr="00F03EC3" w:rsidRDefault="00D94699" w:rsidP="00BD0074">
      <w:pPr>
        <w:spacing w:after="0"/>
        <w:ind w:left="630"/>
        <w:rPr>
          <w:rFonts w:ascii="Times New Roman" w:hAnsi="Times New Roman"/>
        </w:rPr>
      </w:pPr>
      <w:r w:rsidRPr="00F03EC3">
        <w:rPr>
          <w:rFonts w:ascii="Times New Roman" w:hAnsi="Times New Roman"/>
        </w:rPr>
        <w:t>Kevin Doyle</w:t>
      </w:r>
    </w:p>
    <w:p w:rsidR="00D94699" w:rsidRPr="00F03EC3" w:rsidRDefault="00D94699" w:rsidP="00B308C7">
      <w:pPr>
        <w:spacing w:after="0"/>
        <w:ind w:left="630"/>
        <w:rPr>
          <w:rFonts w:ascii="Times New Roman" w:hAnsi="Times New Roman"/>
        </w:rPr>
      </w:pPr>
      <w:r w:rsidRPr="00F03EC3">
        <w:rPr>
          <w:rFonts w:ascii="Times New Roman" w:hAnsi="Times New Roman"/>
        </w:rPr>
        <w:t>Roger Seiler</w:t>
      </w:r>
    </w:p>
    <w:p w:rsidR="00B308C7" w:rsidRDefault="00B308C7" w:rsidP="00B308C7">
      <w:pPr>
        <w:spacing w:after="0"/>
        <w:ind w:left="630"/>
        <w:rPr>
          <w:rFonts w:ascii="Times New Roman" w:hAnsi="Times New Roman"/>
        </w:rPr>
      </w:pPr>
      <w:r w:rsidRPr="00F03EC3">
        <w:rPr>
          <w:rFonts w:ascii="Times New Roman" w:hAnsi="Times New Roman"/>
        </w:rPr>
        <w:t>Peter Vermazen</w:t>
      </w:r>
    </w:p>
    <w:p w:rsidR="00F03EC3" w:rsidRDefault="00F03EC3" w:rsidP="00B308C7">
      <w:pPr>
        <w:spacing w:after="0"/>
        <w:ind w:left="630"/>
        <w:rPr>
          <w:rFonts w:ascii="Times New Roman" w:hAnsi="Times New Roman"/>
        </w:rPr>
      </w:pPr>
    </w:p>
    <w:p w:rsidR="00F03EC3" w:rsidRDefault="00F03EC3" w:rsidP="00B308C7">
      <w:pPr>
        <w:spacing w:after="0"/>
        <w:ind w:left="630"/>
        <w:rPr>
          <w:rFonts w:ascii="Times New Roman" w:hAnsi="Times New Roman"/>
        </w:rPr>
      </w:pPr>
    </w:p>
    <w:p w:rsidR="00F03EC3" w:rsidRDefault="00F03EC3" w:rsidP="00F03EC3">
      <w:pPr>
        <w:spacing w:after="0"/>
        <w:ind w:left="90"/>
        <w:rPr>
          <w:rFonts w:ascii="Times New Roman" w:hAnsi="Times New Roman"/>
          <w:b/>
        </w:rPr>
      </w:pPr>
    </w:p>
    <w:p w:rsidR="00F03EC3" w:rsidRDefault="00F03EC3" w:rsidP="00F03EC3">
      <w:pPr>
        <w:spacing w:after="0"/>
        <w:ind w:left="90"/>
        <w:rPr>
          <w:rFonts w:ascii="Times New Roman" w:hAnsi="Times New Roman"/>
          <w:b/>
        </w:rPr>
      </w:pPr>
    </w:p>
    <w:p w:rsidR="00F03EC3" w:rsidRDefault="002061AC" w:rsidP="00F03EC3">
      <w:pPr>
        <w:spacing w:after="0"/>
        <w:ind w:left="90"/>
        <w:rPr>
          <w:rFonts w:ascii="Times New Roman" w:hAnsi="Times New Roman"/>
          <w:b/>
        </w:rPr>
      </w:pPr>
      <w:r w:rsidRPr="00F03EC3">
        <w:rPr>
          <w:rFonts w:ascii="Times New Roman" w:hAnsi="Times New Roman"/>
          <w:b/>
        </w:rPr>
        <w:lastRenderedPageBreak/>
        <w:t>A</w:t>
      </w:r>
      <w:r w:rsidR="00BB3635" w:rsidRPr="00F03EC3">
        <w:rPr>
          <w:rFonts w:ascii="Times New Roman" w:hAnsi="Times New Roman"/>
          <w:b/>
        </w:rPr>
        <w:t>bsent:</w:t>
      </w:r>
    </w:p>
    <w:p w:rsidR="00F03EC3" w:rsidRPr="00F03EC3" w:rsidRDefault="00F03EC3" w:rsidP="00F03EC3">
      <w:pPr>
        <w:spacing w:after="0"/>
        <w:rPr>
          <w:rFonts w:ascii="Times New Roman" w:hAnsi="Times New Roman"/>
        </w:rPr>
      </w:pPr>
      <w:r>
        <w:rPr>
          <w:rFonts w:ascii="Times New Roman" w:hAnsi="Times New Roman"/>
        </w:rPr>
        <w:t xml:space="preserve">  *</w:t>
      </w:r>
      <w:r w:rsidRPr="00F03EC3">
        <w:rPr>
          <w:rFonts w:ascii="Times New Roman" w:hAnsi="Times New Roman"/>
        </w:rPr>
        <w:t xml:space="preserve">Mary Anne Evangelist, </w:t>
      </w:r>
      <w:r w:rsidRPr="00F03EC3">
        <w:rPr>
          <w:rFonts w:ascii="Times New Roman" w:hAnsi="Times New Roman"/>
          <w:b/>
        </w:rPr>
        <w:t>Vice President</w:t>
      </w:r>
    </w:p>
    <w:p w:rsidR="00F03EC3" w:rsidRPr="00F03EC3" w:rsidRDefault="00F03EC3" w:rsidP="00F03EC3">
      <w:pPr>
        <w:spacing w:after="0"/>
        <w:ind w:left="90"/>
        <w:rPr>
          <w:rFonts w:ascii="Times New Roman" w:hAnsi="Times New Roman"/>
        </w:rPr>
      </w:pPr>
      <w:r>
        <w:rPr>
          <w:rFonts w:ascii="Times New Roman" w:hAnsi="Times New Roman"/>
        </w:rPr>
        <w:t>*</w:t>
      </w:r>
      <w:r w:rsidRPr="00F03EC3">
        <w:rPr>
          <w:rFonts w:ascii="Times New Roman" w:hAnsi="Times New Roman"/>
        </w:rPr>
        <w:t xml:space="preserve">Debra Karten, </w:t>
      </w:r>
      <w:r w:rsidRPr="00F03EC3">
        <w:rPr>
          <w:rFonts w:ascii="Times New Roman" w:hAnsi="Times New Roman"/>
          <w:b/>
        </w:rPr>
        <w:t>Secretary</w:t>
      </w:r>
    </w:p>
    <w:p w:rsidR="00F03EC3" w:rsidRPr="00F03EC3" w:rsidRDefault="00F03EC3" w:rsidP="00F03EC3">
      <w:pPr>
        <w:spacing w:after="0"/>
        <w:rPr>
          <w:rFonts w:ascii="Times New Roman" w:hAnsi="Times New Roman"/>
        </w:rPr>
      </w:pPr>
      <w:r>
        <w:rPr>
          <w:rFonts w:ascii="Times New Roman" w:hAnsi="Times New Roman"/>
        </w:rPr>
        <w:t xml:space="preserve">  *</w:t>
      </w:r>
      <w:r w:rsidRPr="00F03EC3">
        <w:rPr>
          <w:rFonts w:ascii="Times New Roman" w:hAnsi="Times New Roman"/>
        </w:rPr>
        <w:t xml:space="preserve">Tracie McLee </w:t>
      </w:r>
    </w:p>
    <w:p w:rsidR="00F03EC3" w:rsidRPr="00F03EC3" w:rsidRDefault="00F03EC3" w:rsidP="00F03EC3">
      <w:pPr>
        <w:spacing w:after="0"/>
        <w:rPr>
          <w:rFonts w:ascii="Times New Roman" w:hAnsi="Times New Roman"/>
        </w:rPr>
      </w:pPr>
      <w:r>
        <w:rPr>
          <w:rFonts w:ascii="Times New Roman" w:hAnsi="Times New Roman"/>
        </w:rPr>
        <w:t xml:space="preserve">  *</w:t>
      </w:r>
      <w:r w:rsidRPr="00F03EC3">
        <w:rPr>
          <w:rFonts w:ascii="Times New Roman" w:hAnsi="Times New Roman"/>
        </w:rPr>
        <w:t xml:space="preserve">Karen Roberts </w:t>
      </w:r>
    </w:p>
    <w:p w:rsidR="00F03EC3" w:rsidRDefault="00F03EC3" w:rsidP="00F03EC3">
      <w:pPr>
        <w:spacing w:after="0"/>
        <w:ind w:left="90"/>
        <w:rPr>
          <w:rFonts w:ascii="Times New Roman" w:hAnsi="Times New Roman"/>
        </w:rPr>
      </w:pPr>
    </w:p>
    <w:p w:rsidR="00B308C7" w:rsidRDefault="00B308C7" w:rsidP="00B308C7">
      <w:pPr>
        <w:spacing w:after="0"/>
        <w:rPr>
          <w:rFonts w:ascii="Times New Roman" w:hAnsi="Times New Roman"/>
        </w:rPr>
      </w:pPr>
    </w:p>
    <w:p w:rsidR="00A1165C" w:rsidRDefault="00A1165C" w:rsidP="00DA0041">
      <w:pPr>
        <w:spacing w:after="0"/>
        <w:ind w:left="630"/>
        <w:rPr>
          <w:rFonts w:ascii="Times New Roman" w:hAnsi="Times New Roman"/>
        </w:rPr>
      </w:pPr>
    </w:p>
    <w:p w:rsidR="00D94699" w:rsidRPr="00C075E0" w:rsidRDefault="00D94699" w:rsidP="00DA0041">
      <w:pPr>
        <w:spacing w:after="0"/>
        <w:ind w:left="630"/>
        <w:rPr>
          <w:rFonts w:ascii="Times New Roman" w:hAnsi="Times New Roman"/>
        </w:rPr>
      </w:pPr>
    </w:p>
    <w:p w:rsidR="00A1165C" w:rsidRPr="00C075E0" w:rsidRDefault="006B0A52" w:rsidP="008C4386">
      <w:pPr>
        <w:spacing w:after="0"/>
        <w:ind w:firstLine="630"/>
        <w:rPr>
          <w:rFonts w:ascii="Times New Roman" w:hAnsi="Times New Roman"/>
        </w:rPr>
      </w:pPr>
      <w:r w:rsidRPr="00C075E0">
        <w:rPr>
          <w:rFonts w:ascii="Times New Roman" w:hAnsi="Times New Roman"/>
        </w:rPr>
        <w:t xml:space="preserve">  </w:t>
      </w:r>
    </w:p>
    <w:p w:rsidR="00C94BB2" w:rsidRPr="00C075E0" w:rsidRDefault="00C94BB2" w:rsidP="00F03EC3">
      <w:pPr>
        <w:spacing w:after="0"/>
        <w:ind w:left="630"/>
        <w:rPr>
          <w:rFonts w:ascii="Times New Roman" w:hAnsi="Times New Roman"/>
        </w:rPr>
      </w:pPr>
      <w:r w:rsidRPr="00C075E0">
        <w:rPr>
          <w:rFonts w:ascii="Times New Roman" w:hAnsi="Times New Roman"/>
        </w:rPr>
        <w:tab/>
      </w:r>
    </w:p>
    <w:p w:rsidR="006C1F57" w:rsidRPr="00C075E0" w:rsidRDefault="006C1F57" w:rsidP="00C94BB2">
      <w:pPr>
        <w:spacing w:after="0"/>
        <w:ind w:left="630"/>
        <w:rPr>
          <w:rFonts w:ascii="Times New Roman" w:hAnsi="Times New Roman"/>
        </w:rPr>
      </w:pPr>
      <w:r w:rsidRPr="00C075E0">
        <w:rPr>
          <w:rFonts w:ascii="Times New Roman" w:hAnsi="Times New Roman"/>
        </w:rPr>
        <w:tab/>
      </w:r>
    </w:p>
    <w:p w:rsidR="00881074" w:rsidRPr="00C075E0" w:rsidRDefault="00881074" w:rsidP="00881074">
      <w:pPr>
        <w:spacing w:after="0"/>
        <w:ind w:left="630"/>
        <w:rPr>
          <w:rFonts w:ascii="Times New Roman" w:hAnsi="Times New Roman"/>
        </w:rPr>
        <w:sectPr w:rsidR="00881074" w:rsidRPr="00C075E0" w:rsidSect="002061AC">
          <w:type w:val="continuous"/>
          <w:pgSz w:w="12240" w:h="15840"/>
          <w:pgMar w:top="1170" w:right="720" w:bottom="990" w:left="720" w:header="720" w:footer="720" w:gutter="0"/>
          <w:cols w:num="2" w:space="720"/>
          <w:docGrid w:linePitch="360"/>
        </w:sectPr>
      </w:pPr>
    </w:p>
    <w:p w:rsidR="00A62688" w:rsidRPr="008C4386" w:rsidRDefault="00881074" w:rsidP="00E44B67">
      <w:pPr>
        <w:spacing w:after="0"/>
        <w:ind w:left="630"/>
        <w:rPr>
          <w:rFonts w:ascii="Times New Roman" w:hAnsi="Times New Roman"/>
          <w:b/>
        </w:rPr>
      </w:pPr>
      <w:r w:rsidRPr="008C4386">
        <w:rPr>
          <w:rFonts w:ascii="Times New Roman" w:hAnsi="Times New Roman"/>
          <w:b/>
        </w:rPr>
        <w:lastRenderedPageBreak/>
        <w:tab/>
      </w:r>
      <w:r w:rsidRPr="008C4386">
        <w:rPr>
          <w:rFonts w:ascii="Times New Roman" w:hAnsi="Times New Roman"/>
          <w:b/>
        </w:rPr>
        <w:tab/>
      </w:r>
      <w:r w:rsidRPr="008C4386">
        <w:rPr>
          <w:rFonts w:ascii="Times New Roman" w:hAnsi="Times New Roman"/>
          <w:b/>
        </w:rPr>
        <w:tab/>
      </w:r>
      <w:r w:rsidRPr="008C4386">
        <w:rPr>
          <w:rFonts w:ascii="Times New Roman" w:hAnsi="Times New Roman"/>
          <w:b/>
        </w:rPr>
        <w:tab/>
      </w:r>
      <w:r w:rsidRPr="008C4386">
        <w:rPr>
          <w:rFonts w:ascii="Times New Roman" w:hAnsi="Times New Roman"/>
          <w:b/>
        </w:rPr>
        <w:tab/>
      </w:r>
      <w:r w:rsidRPr="008C4386">
        <w:rPr>
          <w:rFonts w:ascii="Times New Roman" w:hAnsi="Times New Roman"/>
          <w:b/>
        </w:rPr>
        <w:tab/>
      </w:r>
      <w:r w:rsidRPr="008C4386">
        <w:rPr>
          <w:rFonts w:ascii="Times New Roman" w:hAnsi="Times New Roman"/>
          <w:b/>
        </w:rPr>
        <w:tab/>
      </w:r>
      <w:r w:rsidR="00D07282" w:rsidRPr="008C4386">
        <w:rPr>
          <w:rFonts w:ascii="Times New Roman" w:hAnsi="Times New Roman"/>
          <w:b/>
        </w:rPr>
        <w:t xml:space="preserve"> </w:t>
      </w:r>
      <w:r w:rsidRPr="008C4386">
        <w:rPr>
          <w:rFonts w:ascii="Times New Roman" w:hAnsi="Times New Roman"/>
          <w:b/>
        </w:rPr>
        <w:tab/>
        <w:t xml:space="preserve">*=Excused      </w:t>
      </w:r>
    </w:p>
    <w:p w:rsidR="0046001D" w:rsidRDefault="00834C9F" w:rsidP="00834C9F">
      <w:pPr>
        <w:spacing w:after="0"/>
        <w:rPr>
          <w:rFonts w:ascii="Times New Roman" w:hAnsi="Times New Roman"/>
        </w:rPr>
      </w:pPr>
      <w:r w:rsidRPr="00C075E0">
        <w:rPr>
          <w:rFonts w:ascii="Times New Roman" w:hAnsi="Times New Roman"/>
          <w:b/>
        </w:rPr>
        <w:t xml:space="preserve">           </w:t>
      </w:r>
      <w:r w:rsidR="0046001D" w:rsidRPr="00C075E0">
        <w:rPr>
          <w:rFonts w:ascii="Times New Roman" w:hAnsi="Times New Roman"/>
          <w:b/>
        </w:rPr>
        <w:t>Staff:</w:t>
      </w:r>
      <w:r w:rsidR="00C93077" w:rsidRPr="00C075E0">
        <w:rPr>
          <w:rFonts w:ascii="Times New Roman" w:hAnsi="Times New Roman"/>
          <w:b/>
        </w:rPr>
        <w:tab/>
      </w:r>
      <w:r w:rsidR="00F22657" w:rsidRPr="00C075E0">
        <w:rPr>
          <w:rFonts w:ascii="Times New Roman" w:hAnsi="Times New Roman"/>
        </w:rPr>
        <w:t>Jane Mari</w:t>
      </w:r>
      <w:r w:rsidR="00926E79" w:rsidRPr="00C075E0">
        <w:rPr>
          <w:rFonts w:ascii="Times New Roman" w:hAnsi="Times New Roman"/>
        </w:rPr>
        <w:t>no</w:t>
      </w:r>
      <w:r w:rsidR="0046001D" w:rsidRPr="00C075E0">
        <w:rPr>
          <w:rFonts w:ascii="Times New Roman" w:hAnsi="Times New Roman"/>
        </w:rPr>
        <w:t xml:space="preserve">, </w:t>
      </w:r>
      <w:r w:rsidR="0094068A" w:rsidRPr="00C075E0">
        <w:rPr>
          <w:rFonts w:ascii="Times New Roman" w:hAnsi="Times New Roman"/>
        </w:rPr>
        <w:t>Library</w:t>
      </w:r>
      <w:r w:rsidR="0046001D" w:rsidRPr="00C075E0">
        <w:rPr>
          <w:rFonts w:ascii="Times New Roman" w:hAnsi="Times New Roman"/>
        </w:rPr>
        <w:t xml:space="preserve"> Director</w:t>
      </w:r>
    </w:p>
    <w:p w:rsidR="0053385A" w:rsidRDefault="0053385A" w:rsidP="00834C9F">
      <w:pPr>
        <w:spacing w:after="0"/>
        <w:rPr>
          <w:rFonts w:ascii="Times New Roman" w:hAnsi="Times New Roman"/>
        </w:rPr>
      </w:pPr>
      <w:r>
        <w:rPr>
          <w:rFonts w:ascii="Times New Roman" w:hAnsi="Times New Roman"/>
        </w:rPr>
        <w:tab/>
      </w:r>
      <w:r>
        <w:rPr>
          <w:rFonts w:ascii="Times New Roman" w:hAnsi="Times New Roman"/>
        </w:rPr>
        <w:tab/>
        <w:t>Sharon Alfano, Business Manager</w:t>
      </w:r>
    </w:p>
    <w:p w:rsidR="002C2C2B" w:rsidRPr="00C075E0" w:rsidRDefault="001A105E" w:rsidP="000D6396">
      <w:pPr>
        <w:spacing w:after="0"/>
        <w:rPr>
          <w:rFonts w:ascii="Times New Roman" w:hAnsi="Times New Roman"/>
        </w:rPr>
      </w:pPr>
      <w:r>
        <w:rPr>
          <w:rFonts w:ascii="Times New Roman" w:hAnsi="Times New Roman"/>
        </w:rPr>
        <w:tab/>
      </w:r>
      <w:r>
        <w:rPr>
          <w:rFonts w:ascii="Times New Roman" w:hAnsi="Times New Roman"/>
        </w:rPr>
        <w:tab/>
      </w:r>
      <w:r w:rsidR="00881074" w:rsidRPr="00C075E0">
        <w:rPr>
          <w:rFonts w:ascii="Times New Roman" w:hAnsi="Times New Roman"/>
        </w:rPr>
        <w:t>Minerva Parker</w:t>
      </w:r>
      <w:r w:rsidR="00AD2F97" w:rsidRPr="00C075E0">
        <w:rPr>
          <w:rFonts w:ascii="Times New Roman" w:hAnsi="Times New Roman"/>
        </w:rPr>
        <w:t>, Board Clerk</w:t>
      </w:r>
      <w:r w:rsidR="00B26131" w:rsidRPr="00C075E0">
        <w:rPr>
          <w:rFonts w:ascii="Times New Roman" w:hAnsi="Times New Roman"/>
        </w:rPr>
        <w:t xml:space="preserve"> </w:t>
      </w:r>
    </w:p>
    <w:p w:rsidR="002C2C2B" w:rsidRPr="00C075E0" w:rsidRDefault="002C2C2B" w:rsidP="002C2C2B">
      <w:pPr>
        <w:spacing w:after="0"/>
        <w:rPr>
          <w:rFonts w:ascii="Times New Roman" w:hAnsi="Times New Roman"/>
        </w:rPr>
      </w:pPr>
    </w:p>
    <w:p w:rsidR="00097DA8" w:rsidRPr="00C075E0" w:rsidRDefault="00834C9F" w:rsidP="00162592">
      <w:pPr>
        <w:spacing w:after="0"/>
        <w:rPr>
          <w:rFonts w:ascii="Times New Roman" w:hAnsi="Times New Roman"/>
        </w:rPr>
      </w:pPr>
      <w:r w:rsidRPr="00C075E0">
        <w:rPr>
          <w:rFonts w:ascii="Times New Roman" w:hAnsi="Times New Roman"/>
        </w:rPr>
        <w:t xml:space="preserve">          </w:t>
      </w:r>
      <w:r w:rsidR="002C2C2B" w:rsidRPr="00C075E0">
        <w:rPr>
          <w:rFonts w:ascii="Times New Roman" w:hAnsi="Times New Roman"/>
          <w:b/>
        </w:rPr>
        <w:t>Visitors:</w:t>
      </w:r>
      <w:r w:rsidR="002C2C2B" w:rsidRPr="00C075E0">
        <w:rPr>
          <w:rFonts w:ascii="Times New Roman" w:hAnsi="Times New Roman"/>
        </w:rPr>
        <w:t xml:space="preserve">  </w:t>
      </w:r>
      <w:r w:rsidR="00BC4BF8">
        <w:rPr>
          <w:rFonts w:ascii="Times New Roman" w:hAnsi="Times New Roman"/>
        </w:rPr>
        <w:t>Ellyse Berg-Friends of the Nyack Library</w:t>
      </w:r>
    </w:p>
    <w:p w:rsidR="002C2C2B" w:rsidRPr="00B9512C" w:rsidRDefault="002C2C2B" w:rsidP="001B0A67">
      <w:pPr>
        <w:spacing w:after="0"/>
        <w:ind w:left="720" w:firstLine="720"/>
        <w:rPr>
          <w:rFonts w:ascii="Times New Roman" w:hAnsi="Times New Roman"/>
          <w:highlight w:val="yellow"/>
        </w:rPr>
      </w:pPr>
    </w:p>
    <w:p w:rsidR="00F903CF" w:rsidRPr="00C85737" w:rsidRDefault="00375315" w:rsidP="00ED505A">
      <w:pPr>
        <w:pStyle w:val="MediumList2-Accent41"/>
        <w:spacing w:after="60"/>
        <w:jc w:val="both"/>
        <w:rPr>
          <w:rFonts w:ascii="Times New Roman" w:hAnsi="Times New Roman"/>
        </w:rPr>
      </w:pPr>
      <w:r w:rsidRPr="00C85737">
        <w:rPr>
          <w:rFonts w:ascii="Times New Roman" w:hAnsi="Times New Roman"/>
          <w:b/>
        </w:rPr>
        <w:t>Call to Order</w:t>
      </w:r>
      <w:r w:rsidRPr="00C85737">
        <w:rPr>
          <w:rFonts w:ascii="Times New Roman" w:hAnsi="Times New Roman"/>
        </w:rPr>
        <w:t>:</w:t>
      </w:r>
    </w:p>
    <w:p w:rsidR="00375315" w:rsidRPr="00C85737" w:rsidRDefault="00743A6E" w:rsidP="00D63F9B">
      <w:pPr>
        <w:ind w:left="720"/>
        <w:jc w:val="both"/>
        <w:rPr>
          <w:rFonts w:ascii="Times New Roman" w:hAnsi="Times New Roman"/>
        </w:rPr>
      </w:pPr>
      <w:r w:rsidRPr="00C85737">
        <w:rPr>
          <w:rFonts w:ascii="Times New Roman" w:hAnsi="Times New Roman"/>
        </w:rPr>
        <w:t xml:space="preserve">The </w:t>
      </w:r>
      <w:r w:rsidR="007A1250" w:rsidRPr="00C85737">
        <w:rPr>
          <w:rFonts w:ascii="Times New Roman" w:hAnsi="Times New Roman"/>
        </w:rPr>
        <w:t>Board President</w:t>
      </w:r>
      <w:r w:rsidR="00A4603E" w:rsidRPr="00C85737">
        <w:rPr>
          <w:rFonts w:ascii="Times New Roman" w:hAnsi="Times New Roman"/>
        </w:rPr>
        <w:t xml:space="preserve"> Mr. Growney</w:t>
      </w:r>
      <w:r w:rsidR="00CB21C1" w:rsidRPr="00C85737">
        <w:rPr>
          <w:rFonts w:ascii="Times New Roman" w:hAnsi="Times New Roman"/>
        </w:rPr>
        <w:t xml:space="preserve"> </w:t>
      </w:r>
      <w:r w:rsidR="00A4603E" w:rsidRPr="00C85737">
        <w:rPr>
          <w:rFonts w:ascii="Times New Roman" w:hAnsi="Times New Roman"/>
        </w:rPr>
        <w:t>cal</w:t>
      </w:r>
      <w:r w:rsidR="002B3796" w:rsidRPr="00C85737">
        <w:rPr>
          <w:rFonts w:ascii="Times New Roman" w:hAnsi="Times New Roman"/>
        </w:rPr>
        <w:t xml:space="preserve">led the </w:t>
      </w:r>
      <w:r w:rsidR="00D63F9B" w:rsidRPr="00C85737">
        <w:rPr>
          <w:rFonts w:ascii="Times New Roman" w:hAnsi="Times New Roman"/>
        </w:rPr>
        <w:t>Regular Monthly M</w:t>
      </w:r>
      <w:r w:rsidR="002B3796" w:rsidRPr="00C85737">
        <w:rPr>
          <w:rFonts w:ascii="Times New Roman" w:hAnsi="Times New Roman"/>
        </w:rPr>
        <w:t>eeting</w:t>
      </w:r>
      <w:r w:rsidR="00D63F9B" w:rsidRPr="00C85737">
        <w:rPr>
          <w:rFonts w:ascii="Times New Roman" w:hAnsi="Times New Roman"/>
        </w:rPr>
        <w:t xml:space="preserve"> to order at 7:</w:t>
      </w:r>
      <w:r w:rsidRPr="00C85737">
        <w:rPr>
          <w:rFonts w:ascii="Times New Roman" w:hAnsi="Times New Roman"/>
        </w:rPr>
        <w:t>3</w:t>
      </w:r>
      <w:r w:rsidR="00C85737">
        <w:rPr>
          <w:rFonts w:ascii="Times New Roman" w:hAnsi="Times New Roman"/>
        </w:rPr>
        <w:t>0</w:t>
      </w:r>
      <w:r w:rsidR="00D63F9B" w:rsidRPr="00C85737">
        <w:rPr>
          <w:rFonts w:ascii="Times New Roman" w:hAnsi="Times New Roman"/>
        </w:rPr>
        <w:t xml:space="preserve"> p.m</w:t>
      </w:r>
      <w:r w:rsidR="00E15C5E" w:rsidRPr="00C85737">
        <w:rPr>
          <w:rFonts w:ascii="Times New Roman" w:hAnsi="Times New Roman"/>
        </w:rPr>
        <w:t>.</w:t>
      </w:r>
    </w:p>
    <w:p w:rsidR="00C93077" w:rsidRPr="0055290B" w:rsidRDefault="00C93077" w:rsidP="00ED505A">
      <w:pPr>
        <w:pStyle w:val="MediumList2-Accent41"/>
        <w:spacing w:after="60"/>
        <w:contextualSpacing w:val="0"/>
        <w:jc w:val="both"/>
        <w:rPr>
          <w:rFonts w:ascii="Times New Roman" w:hAnsi="Times New Roman"/>
        </w:rPr>
      </w:pPr>
      <w:r w:rsidRPr="0055290B">
        <w:rPr>
          <w:rFonts w:ascii="Times New Roman" w:hAnsi="Times New Roman"/>
          <w:b/>
        </w:rPr>
        <w:t>Agenda Approval:</w:t>
      </w:r>
    </w:p>
    <w:p w:rsidR="001A44DB" w:rsidRPr="0055290B" w:rsidRDefault="00CD52F2" w:rsidP="00A23049">
      <w:pPr>
        <w:pStyle w:val="MediumList2-Accent41"/>
        <w:jc w:val="both"/>
        <w:rPr>
          <w:rFonts w:ascii="Times New Roman" w:hAnsi="Times New Roman"/>
        </w:rPr>
      </w:pPr>
      <w:r w:rsidRPr="0055290B">
        <w:rPr>
          <w:rFonts w:ascii="Times New Roman" w:hAnsi="Times New Roman"/>
          <w:b/>
        </w:rPr>
        <w:t>Upon m</w:t>
      </w:r>
      <w:r w:rsidR="006D730E" w:rsidRPr="0055290B">
        <w:rPr>
          <w:rFonts w:ascii="Times New Roman" w:hAnsi="Times New Roman"/>
          <w:b/>
        </w:rPr>
        <w:t>otion</w:t>
      </w:r>
      <w:r w:rsidR="006D730E" w:rsidRPr="0055290B">
        <w:rPr>
          <w:rFonts w:ascii="Times New Roman" w:hAnsi="Times New Roman"/>
        </w:rPr>
        <w:t xml:space="preserve"> </w:t>
      </w:r>
      <w:r w:rsidR="0080044C" w:rsidRPr="0055290B">
        <w:rPr>
          <w:rFonts w:ascii="Times New Roman" w:hAnsi="Times New Roman"/>
        </w:rPr>
        <w:t>by</w:t>
      </w:r>
      <w:r w:rsidR="00A537F7" w:rsidRPr="0055290B">
        <w:rPr>
          <w:rFonts w:ascii="Times New Roman" w:hAnsi="Times New Roman"/>
        </w:rPr>
        <w:t xml:space="preserve"> </w:t>
      </w:r>
      <w:r w:rsidR="0055290B">
        <w:rPr>
          <w:rFonts w:ascii="Times New Roman" w:hAnsi="Times New Roman"/>
        </w:rPr>
        <w:t xml:space="preserve">Mr. Beck </w:t>
      </w:r>
      <w:r w:rsidR="00C87FA5" w:rsidRPr="0055290B">
        <w:rPr>
          <w:rFonts w:ascii="Times New Roman" w:hAnsi="Times New Roman"/>
        </w:rPr>
        <w:t xml:space="preserve">and seconded by </w:t>
      </w:r>
      <w:r w:rsidR="00743A6E" w:rsidRPr="0055290B">
        <w:rPr>
          <w:rFonts w:ascii="Times New Roman" w:hAnsi="Times New Roman"/>
        </w:rPr>
        <w:t>Mr. Seiler</w:t>
      </w:r>
      <w:r w:rsidR="00B23479" w:rsidRPr="0055290B">
        <w:rPr>
          <w:rFonts w:ascii="Times New Roman" w:hAnsi="Times New Roman"/>
        </w:rPr>
        <w:t>,</w:t>
      </w:r>
      <w:r w:rsidR="009F567D" w:rsidRPr="0055290B">
        <w:rPr>
          <w:rFonts w:ascii="Times New Roman" w:hAnsi="Times New Roman"/>
        </w:rPr>
        <w:t xml:space="preserve"> the </w:t>
      </w:r>
      <w:r w:rsidR="00DA77FB" w:rsidRPr="0055290B">
        <w:rPr>
          <w:rFonts w:ascii="Times New Roman" w:hAnsi="Times New Roman"/>
        </w:rPr>
        <w:t>a</w:t>
      </w:r>
      <w:r w:rsidR="009F567D" w:rsidRPr="0055290B">
        <w:rPr>
          <w:rFonts w:ascii="Times New Roman" w:hAnsi="Times New Roman"/>
        </w:rPr>
        <w:t xml:space="preserve">genda was </w:t>
      </w:r>
      <w:r w:rsidR="0055290B">
        <w:rPr>
          <w:rFonts w:ascii="Times New Roman" w:hAnsi="Times New Roman"/>
        </w:rPr>
        <w:t xml:space="preserve">amended </w:t>
      </w:r>
      <w:r w:rsidR="001B03EC">
        <w:rPr>
          <w:rFonts w:ascii="Times New Roman" w:hAnsi="Times New Roman"/>
        </w:rPr>
        <w:t xml:space="preserve">to include, </w:t>
      </w:r>
      <w:r w:rsidR="0055290B">
        <w:rPr>
          <w:rFonts w:ascii="Times New Roman" w:hAnsi="Times New Roman"/>
        </w:rPr>
        <w:t>under New Business</w:t>
      </w:r>
      <w:r w:rsidR="001B03EC">
        <w:rPr>
          <w:rFonts w:ascii="Times New Roman" w:hAnsi="Times New Roman"/>
        </w:rPr>
        <w:t>,</w:t>
      </w:r>
      <w:r w:rsidR="0055290B">
        <w:rPr>
          <w:rFonts w:ascii="Times New Roman" w:hAnsi="Times New Roman"/>
        </w:rPr>
        <w:t xml:space="preserve"> the Renewal of Credit Line with Sterling Bank</w:t>
      </w:r>
      <w:r w:rsidR="001B03EC">
        <w:rPr>
          <w:rFonts w:ascii="Times New Roman" w:hAnsi="Times New Roman"/>
        </w:rPr>
        <w:t xml:space="preserve">, the Board </w:t>
      </w:r>
      <w:r w:rsidR="009F567D" w:rsidRPr="0055290B">
        <w:rPr>
          <w:rFonts w:ascii="Times New Roman" w:hAnsi="Times New Roman"/>
        </w:rPr>
        <w:t>unanimously</w:t>
      </w:r>
      <w:r w:rsidRPr="0055290B">
        <w:rPr>
          <w:rFonts w:ascii="Times New Roman" w:hAnsi="Times New Roman"/>
        </w:rPr>
        <w:t xml:space="preserve"> </w:t>
      </w:r>
      <w:r w:rsidR="00415E7E" w:rsidRPr="0055290B">
        <w:rPr>
          <w:rFonts w:ascii="Times New Roman" w:hAnsi="Times New Roman"/>
        </w:rPr>
        <w:t>approved</w:t>
      </w:r>
      <w:r w:rsidR="0044205E">
        <w:rPr>
          <w:rFonts w:ascii="Times New Roman" w:hAnsi="Times New Roman"/>
        </w:rPr>
        <w:t xml:space="preserve"> the Agenda as</w:t>
      </w:r>
      <w:r w:rsidR="001B03EC">
        <w:rPr>
          <w:rFonts w:ascii="Times New Roman" w:hAnsi="Times New Roman"/>
        </w:rPr>
        <w:t xml:space="preserve"> </w:t>
      </w:r>
      <w:r w:rsidR="0044205E">
        <w:rPr>
          <w:rFonts w:ascii="Times New Roman" w:hAnsi="Times New Roman"/>
        </w:rPr>
        <w:t>amended</w:t>
      </w:r>
      <w:r w:rsidR="001B03EC">
        <w:rPr>
          <w:rFonts w:ascii="Times New Roman" w:hAnsi="Times New Roman"/>
        </w:rPr>
        <w:t>.</w:t>
      </w:r>
    </w:p>
    <w:p w:rsidR="00AE1CB1" w:rsidRPr="003A149C" w:rsidRDefault="00AE1CB1" w:rsidP="00ED505A">
      <w:pPr>
        <w:pStyle w:val="MediumList2-Accent41"/>
        <w:spacing w:after="0"/>
        <w:contextualSpacing w:val="0"/>
        <w:jc w:val="both"/>
        <w:rPr>
          <w:rFonts w:ascii="Times New Roman" w:hAnsi="Times New Roman"/>
          <w:highlight w:val="yellow"/>
        </w:rPr>
      </w:pPr>
    </w:p>
    <w:p w:rsidR="00CE0A09" w:rsidRPr="00745060" w:rsidRDefault="00CE0A09" w:rsidP="00ED505A">
      <w:pPr>
        <w:pStyle w:val="MediumList2-Accent41"/>
        <w:spacing w:after="60"/>
        <w:contextualSpacing w:val="0"/>
        <w:jc w:val="both"/>
        <w:rPr>
          <w:rFonts w:ascii="Times New Roman" w:hAnsi="Times New Roman"/>
          <w:b/>
        </w:rPr>
      </w:pPr>
      <w:r w:rsidRPr="00745060">
        <w:rPr>
          <w:rFonts w:ascii="Times New Roman" w:hAnsi="Times New Roman"/>
          <w:b/>
        </w:rPr>
        <w:t>Review of the Minutes:</w:t>
      </w:r>
      <w:r w:rsidR="00F015AD" w:rsidRPr="00745060">
        <w:rPr>
          <w:rFonts w:ascii="Times New Roman" w:hAnsi="Times New Roman"/>
          <w:b/>
        </w:rPr>
        <w:t xml:space="preserve"> </w:t>
      </w:r>
    </w:p>
    <w:p w:rsidR="00974B7C" w:rsidRPr="00745060" w:rsidRDefault="00CD52F2" w:rsidP="001B0A67">
      <w:pPr>
        <w:pStyle w:val="MediumList2-Accent41"/>
        <w:jc w:val="both"/>
        <w:rPr>
          <w:rFonts w:ascii="Times New Roman" w:hAnsi="Times New Roman"/>
        </w:rPr>
      </w:pPr>
      <w:r w:rsidRPr="00745060">
        <w:rPr>
          <w:rFonts w:ascii="Times New Roman" w:hAnsi="Times New Roman"/>
          <w:b/>
        </w:rPr>
        <w:t>Upon m</w:t>
      </w:r>
      <w:r w:rsidR="00061BBF" w:rsidRPr="00745060">
        <w:rPr>
          <w:rFonts w:ascii="Times New Roman" w:hAnsi="Times New Roman"/>
          <w:b/>
        </w:rPr>
        <w:t>otion</w:t>
      </w:r>
      <w:r w:rsidR="00061BBF" w:rsidRPr="00745060">
        <w:rPr>
          <w:rFonts w:ascii="Times New Roman" w:hAnsi="Times New Roman"/>
        </w:rPr>
        <w:t xml:space="preserve"> </w:t>
      </w:r>
      <w:r w:rsidR="00926E79" w:rsidRPr="00745060">
        <w:rPr>
          <w:rFonts w:ascii="Times New Roman" w:hAnsi="Times New Roman"/>
        </w:rPr>
        <w:t xml:space="preserve">by </w:t>
      </w:r>
      <w:r w:rsidR="00532CD7" w:rsidRPr="00745060">
        <w:rPr>
          <w:rFonts w:ascii="Times New Roman" w:hAnsi="Times New Roman"/>
        </w:rPr>
        <w:t xml:space="preserve">Mr. </w:t>
      </w:r>
      <w:r w:rsidR="00745060">
        <w:rPr>
          <w:rFonts w:ascii="Times New Roman" w:hAnsi="Times New Roman"/>
        </w:rPr>
        <w:t>Seiler</w:t>
      </w:r>
      <w:r w:rsidR="007A75F1" w:rsidRPr="00745060">
        <w:rPr>
          <w:rFonts w:ascii="Times New Roman" w:hAnsi="Times New Roman"/>
        </w:rPr>
        <w:t xml:space="preserve"> </w:t>
      </w:r>
      <w:r w:rsidR="0008479E" w:rsidRPr="00745060">
        <w:rPr>
          <w:rFonts w:ascii="Times New Roman" w:hAnsi="Times New Roman"/>
        </w:rPr>
        <w:t>a</w:t>
      </w:r>
      <w:r w:rsidR="00926E79" w:rsidRPr="00745060">
        <w:rPr>
          <w:rFonts w:ascii="Times New Roman" w:hAnsi="Times New Roman"/>
        </w:rPr>
        <w:t>nd seconded</w:t>
      </w:r>
      <w:r w:rsidR="00CC365E" w:rsidRPr="00745060">
        <w:rPr>
          <w:rFonts w:ascii="Times New Roman" w:hAnsi="Times New Roman"/>
        </w:rPr>
        <w:t xml:space="preserve"> by</w:t>
      </w:r>
      <w:r w:rsidR="00153B56" w:rsidRPr="00745060">
        <w:rPr>
          <w:rFonts w:ascii="Times New Roman" w:hAnsi="Times New Roman"/>
        </w:rPr>
        <w:t xml:space="preserve"> </w:t>
      </w:r>
      <w:r w:rsidR="00745060">
        <w:rPr>
          <w:rFonts w:ascii="Times New Roman" w:hAnsi="Times New Roman"/>
        </w:rPr>
        <w:t>Mr. Beck</w:t>
      </w:r>
      <w:r w:rsidR="0061747A" w:rsidRPr="00745060">
        <w:rPr>
          <w:rFonts w:ascii="Times New Roman" w:hAnsi="Times New Roman"/>
        </w:rPr>
        <w:t>,</w:t>
      </w:r>
      <w:r w:rsidR="00CC365E" w:rsidRPr="00745060">
        <w:rPr>
          <w:rFonts w:ascii="Times New Roman" w:hAnsi="Times New Roman"/>
        </w:rPr>
        <w:t xml:space="preserve"> </w:t>
      </w:r>
      <w:r w:rsidRPr="00745060">
        <w:rPr>
          <w:rFonts w:ascii="Times New Roman" w:hAnsi="Times New Roman"/>
        </w:rPr>
        <w:t xml:space="preserve">it was resolved to approve the Minutes of the </w:t>
      </w:r>
      <w:r w:rsidR="007710AD" w:rsidRPr="00745060">
        <w:rPr>
          <w:rFonts w:ascii="Times New Roman" w:hAnsi="Times New Roman"/>
        </w:rPr>
        <w:t xml:space="preserve">Regular </w:t>
      </w:r>
      <w:r w:rsidRPr="00745060">
        <w:rPr>
          <w:rFonts w:ascii="Times New Roman" w:hAnsi="Times New Roman"/>
        </w:rPr>
        <w:t xml:space="preserve">Meeting of </w:t>
      </w:r>
      <w:r w:rsidR="00745060">
        <w:rPr>
          <w:rFonts w:ascii="Times New Roman" w:hAnsi="Times New Roman"/>
        </w:rPr>
        <w:t>November 9</w:t>
      </w:r>
      <w:r w:rsidR="009D7A0F" w:rsidRPr="00745060">
        <w:rPr>
          <w:rFonts w:ascii="Times New Roman" w:hAnsi="Times New Roman"/>
        </w:rPr>
        <w:t xml:space="preserve">, </w:t>
      </w:r>
      <w:r w:rsidR="00532CD7" w:rsidRPr="00745060">
        <w:rPr>
          <w:rFonts w:ascii="Times New Roman" w:hAnsi="Times New Roman"/>
        </w:rPr>
        <w:t>2015</w:t>
      </w:r>
      <w:r w:rsidR="00745060" w:rsidRPr="00745060">
        <w:rPr>
          <w:rFonts w:ascii="Times New Roman" w:hAnsi="Times New Roman"/>
        </w:rPr>
        <w:t xml:space="preserve"> as presented</w:t>
      </w:r>
      <w:r w:rsidR="00745060">
        <w:rPr>
          <w:rFonts w:ascii="Times New Roman" w:hAnsi="Times New Roman"/>
        </w:rPr>
        <w:t>.  Six yes votes, one abstention</w:t>
      </w:r>
      <w:r w:rsidR="0044205E">
        <w:rPr>
          <w:rFonts w:ascii="Times New Roman" w:hAnsi="Times New Roman"/>
        </w:rPr>
        <w:t xml:space="preserve"> by Mr. Danish</w:t>
      </w:r>
      <w:r w:rsidR="00745060">
        <w:rPr>
          <w:rFonts w:ascii="Times New Roman" w:hAnsi="Times New Roman"/>
        </w:rPr>
        <w:t>.</w:t>
      </w:r>
    </w:p>
    <w:p w:rsidR="00627420" w:rsidRPr="00745060" w:rsidRDefault="00627420" w:rsidP="00627420">
      <w:pPr>
        <w:pStyle w:val="MediumList2-Accent41"/>
        <w:spacing w:after="0"/>
        <w:contextualSpacing w:val="0"/>
        <w:jc w:val="both"/>
        <w:rPr>
          <w:rFonts w:ascii="Times New Roman" w:hAnsi="Times New Roman"/>
          <w:b/>
        </w:rPr>
      </w:pPr>
    </w:p>
    <w:p w:rsidR="00627420" w:rsidRPr="00745060" w:rsidRDefault="00627420" w:rsidP="00627420">
      <w:pPr>
        <w:pStyle w:val="MediumList2-Accent41"/>
        <w:spacing w:after="0"/>
        <w:contextualSpacing w:val="0"/>
        <w:jc w:val="both"/>
        <w:rPr>
          <w:rFonts w:ascii="Times New Roman" w:hAnsi="Times New Roman"/>
          <w:b/>
        </w:rPr>
      </w:pPr>
      <w:r w:rsidRPr="00745060">
        <w:rPr>
          <w:rFonts w:ascii="Times New Roman" w:hAnsi="Times New Roman"/>
          <w:b/>
        </w:rPr>
        <w:t>Public Comments:</w:t>
      </w:r>
    </w:p>
    <w:p w:rsidR="003E5F82" w:rsidRPr="00745060" w:rsidRDefault="00F31623" w:rsidP="00627420">
      <w:pPr>
        <w:pStyle w:val="MediumList2-Accent41"/>
        <w:spacing w:after="0"/>
        <w:contextualSpacing w:val="0"/>
        <w:jc w:val="both"/>
        <w:rPr>
          <w:rFonts w:ascii="Times New Roman" w:hAnsi="Times New Roman"/>
        </w:rPr>
      </w:pPr>
      <w:r w:rsidRPr="00745060">
        <w:rPr>
          <w:rFonts w:ascii="Times New Roman" w:hAnsi="Times New Roman"/>
        </w:rPr>
        <w:t>None.</w:t>
      </w:r>
    </w:p>
    <w:p w:rsidR="002323D8" w:rsidRPr="003A149C" w:rsidRDefault="002323D8" w:rsidP="00162C0B">
      <w:pPr>
        <w:pStyle w:val="MediumList2-Accent41"/>
        <w:spacing w:after="60"/>
        <w:contextualSpacing w:val="0"/>
        <w:jc w:val="both"/>
        <w:rPr>
          <w:rFonts w:ascii="Times New Roman" w:hAnsi="Times New Roman"/>
          <w:b/>
          <w:highlight w:val="yellow"/>
        </w:rPr>
      </w:pPr>
    </w:p>
    <w:p w:rsidR="002323D8" w:rsidRPr="003A149C" w:rsidRDefault="002323D8" w:rsidP="00162C0B">
      <w:pPr>
        <w:pStyle w:val="MediumList2-Accent41"/>
        <w:spacing w:after="60"/>
        <w:contextualSpacing w:val="0"/>
        <w:jc w:val="both"/>
        <w:rPr>
          <w:rFonts w:ascii="Times New Roman" w:hAnsi="Times New Roman"/>
          <w:b/>
          <w:highlight w:val="yellow"/>
        </w:rPr>
      </w:pPr>
    </w:p>
    <w:p w:rsidR="007E0A37" w:rsidRDefault="007E0A37" w:rsidP="00162C0B">
      <w:pPr>
        <w:pStyle w:val="MediumList2-Accent41"/>
        <w:spacing w:after="60"/>
        <w:contextualSpacing w:val="0"/>
        <w:jc w:val="both"/>
        <w:rPr>
          <w:rFonts w:ascii="Times New Roman" w:hAnsi="Times New Roman"/>
          <w:b/>
        </w:rPr>
      </w:pPr>
    </w:p>
    <w:p w:rsidR="00253C98" w:rsidRPr="0067572F" w:rsidRDefault="00253C98" w:rsidP="00162C0B">
      <w:pPr>
        <w:pStyle w:val="MediumList2-Accent41"/>
        <w:spacing w:after="60"/>
        <w:contextualSpacing w:val="0"/>
        <w:jc w:val="both"/>
        <w:rPr>
          <w:rFonts w:ascii="Times New Roman" w:hAnsi="Times New Roman"/>
          <w:b/>
        </w:rPr>
      </w:pPr>
      <w:r w:rsidRPr="0067572F">
        <w:rPr>
          <w:rFonts w:ascii="Times New Roman" w:hAnsi="Times New Roman"/>
          <w:b/>
        </w:rPr>
        <w:lastRenderedPageBreak/>
        <w:t xml:space="preserve">Director’s Report: </w:t>
      </w:r>
    </w:p>
    <w:p w:rsidR="00F9608F" w:rsidRPr="0067572F" w:rsidRDefault="00BB150D" w:rsidP="00AD2F97">
      <w:pPr>
        <w:pStyle w:val="MediumList2-Accent41"/>
        <w:spacing w:after="0"/>
        <w:contextualSpacing w:val="0"/>
        <w:jc w:val="both"/>
        <w:rPr>
          <w:rFonts w:ascii="Times New Roman" w:hAnsi="Times New Roman"/>
        </w:rPr>
      </w:pPr>
      <w:r w:rsidRPr="0067572F">
        <w:rPr>
          <w:rFonts w:ascii="Times New Roman" w:hAnsi="Times New Roman"/>
        </w:rPr>
        <w:t>Mrs. Marino asked if anyone had questions about the Director’s Report</w:t>
      </w:r>
      <w:r w:rsidR="00F9608F" w:rsidRPr="0067572F">
        <w:rPr>
          <w:rFonts w:ascii="Times New Roman" w:hAnsi="Times New Roman"/>
        </w:rPr>
        <w:t xml:space="preserve"> or Departmental Reports</w:t>
      </w:r>
      <w:r w:rsidRPr="0067572F">
        <w:rPr>
          <w:rFonts w:ascii="Times New Roman" w:hAnsi="Times New Roman"/>
        </w:rPr>
        <w:t>.</w:t>
      </w:r>
      <w:r w:rsidR="00F9608F" w:rsidRPr="0067572F">
        <w:rPr>
          <w:rFonts w:ascii="Times New Roman" w:hAnsi="Times New Roman"/>
        </w:rPr>
        <w:t xml:space="preserve">  Mr. Doyle </w:t>
      </w:r>
      <w:r w:rsidR="0067572F">
        <w:rPr>
          <w:rFonts w:ascii="Times New Roman" w:hAnsi="Times New Roman"/>
        </w:rPr>
        <w:t>asked about the Incident Report item referring to the agitated patron on the bench outside the Carnegie entry</w:t>
      </w:r>
      <w:r w:rsidR="0044205E">
        <w:rPr>
          <w:rFonts w:ascii="Times New Roman" w:hAnsi="Times New Roman"/>
        </w:rPr>
        <w:t>.</w:t>
      </w:r>
      <w:r w:rsidR="0067572F">
        <w:rPr>
          <w:rFonts w:ascii="Times New Roman" w:hAnsi="Times New Roman"/>
        </w:rPr>
        <w:t xml:space="preserve">  Mrs. Marino explained in detail the incident.</w:t>
      </w:r>
    </w:p>
    <w:p w:rsidR="00BB150D" w:rsidRPr="0067572F" w:rsidRDefault="00BB150D" w:rsidP="00AD2F97">
      <w:pPr>
        <w:pStyle w:val="MediumList2-Accent41"/>
        <w:spacing w:after="0"/>
        <w:contextualSpacing w:val="0"/>
        <w:jc w:val="both"/>
        <w:rPr>
          <w:rFonts w:ascii="Times New Roman" w:hAnsi="Times New Roman"/>
        </w:rPr>
      </w:pPr>
      <w:r w:rsidRPr="0067572F">
        <w:rPr>
          <w:rFonts w:ascii="Times New Roman" w:hAnsi="Times New Roman"/>
        </w:rPr>
        <w:t xml:space="preserve">  </w:t>
      </w:r>
    </w:p>
    <w:p w:rsidR="00F92825" w:rsidRPr="0067572F" w:rsidRDefault="00F92825" w:rsidP="00AD2F97">
      <w:pPr>
        <w:pStyle w:val="MediumList2-Accent41"/>
        <w:spacing w:after="0"/>
        <w:contextualSpacing w:val="0"/>
        <w:jc w:val="both"/>
        <w:rPr>
          <w:rFonts w:ascii="Times New Roman" w:hAnsi="Times New Roman"/>
        </w:rPr>
      </w:pPr>
      <w:r w:rsidRPr="0067572F">
        <w:rPr>
          <w:rFonts w:ascii="Times New Roman" w:hAnsi="Times New Roman"/>
          <w:b/>
        </w:rPr>
        <w:t>Upon Motion</w:t>
      </w:r>
      <w:r w:rsidRPr="0067572F">
        <w:rPr>
          <w:rFonts w:ascii="Times New Roman" w:hAnsi="Times New Roman"/>
        </w:rPr>
        <w:t xml:space="preserve"> by Mr. Doyle seconded by </w:t>
      </w:r>
      <w:r w:rsidR="0067572F">
        <w:rPr>
          <w:rFonts w:ascii="Times New Roman" w:hAnsi="Times New Roman"/>
        </w:rPr>
        <w:t>Mr. Bresnan</w:t>
      </w:r>
      <w:r w:rsidRPr="0067572F">
        <w:rPr>
          <w:rFonts w:ascii="Times New Roman" w:hAnsi="Times New Roman"/>
        </w:rPr>
        <w:t xml:space="preserve">, the Personnel Actions </w:t>
      </w:r>
      <w:r w:rsidR="00151F0F" w:rsidRPr="0067572F">
        <w:rPr>
          <w:rFonts w:ascii="Times New Roman" w:hAnsi="Times New Roman"/>
        </w:rPr>
        <w:t>were</w:t>
      </w:r>
      <w:r w:rsidRPr="0067572F">
        <w:rPr>
          <w:rFonts w:ascii="Times New Roman" w:hAnsi="Times New Roman"/>
        </w:rPr>
        <w:t xml:space="preserve"> unanimously </w:t>
      </w:r>
      <w:r w:rsidR="00151F0F" w:rsidRPr="0067572F">
        <w:rPr>
          <w:rFonts w:ascii="Times New Roman" w:hAnsi="Times New Roman"/>
        </w:rPr>
        <w:t>approved</w:t>
      </w:r>
      <w:r w:rsidRPr="0067572F">
        <w:rPr>
          <w:rFonts w:ascii="Times New Roman" w:hAnsi="Times New Roman"/>
        </w:rPr>
        <w:t>.  The Inventory Report had no changes this month.</w:t>
      </w:r>
    </w:p>
    <w:p w:rsidR="002323D8" w:rsidRPr="003A149C" w:rsidRDefault="002323D8" w:rsidP="00AD2F97">
      <w:pPr>
        <w:pStyle w:val="MediumList2-Accent41"/>
        <w:spacing w:after="0"/>
        <w:contextualSpacing w:val="0"/>
        <w:jc w:val="both"/>
        <w:rPr>
          <w:rFonts w:ascii="Times New Roman" w:hAnsi="Times New Roman"/>
          <w:highlight w:val="yellow"/>
        </w:rPr>
      </w:pPr>
    </w:p>
    <w:p w:rsidR="0051539F" w:rsidRPr="00EA2DE3" w:rsidRDefault="0051539F" w:rsidP="0051539F">
      <w:pPr>
        <w:pStyle w:val="MediumList2-Accent41"/>
        <w:spacing w:after="60"/>
        <w:contextualSpacing w:val="0"/>
        <w:jc w:val="both"/>
        <w:rPr>
          <w:rFonts w:ascii="Times New Roman" w:hAnsi="Times New Roman"/>
        </w:rPr>
      </w:pPr>
      <w:r w:rsidRPr="00EA2DE3">
        <w:rPr>
          <w:rFonts w:ascii="Times New Roman" w:hAnsi="Times New Roman"/>
          <w:b/>
        </w:rPr>
        <w:t>Committee Reports:</w:t>
      </w:r>
    </w:p>
    <w:p w:rsidR="0051539F" w:rsidRDefault="0051539F" w:rsidP="0051539F">
      <w:pPr>
        <w:pStyle w:val="MediumList2-Accent41"/>
        <w:spacing w:after="60"/>
        <w:contextualSpacing w:val="0"/>
        <w:jc w:val="both"/>
        <w:rPr>
          <w:rFonts w:ascii="Times New Roman" w:hAnsi="Times New Roman"/>
          <w:i/>
        </w:rPr>
      </w:pPr>
      <w:r w:rsidRPr="00BD4ECC">
        <w:rPr>
          <w:rFonts w:ascii="Times New Roman" w:hAnsi="Times New Roman"/>
          <w:i/>
        </w:rPr>
        <w:t>Building and Property Committee:</w:t>
      </w:r>
    </w:p>
    <w:p w:rsidR="00E102B2" w:rsidRDefault="00BD4ECC" w:rsidP="0051539F">
      <w:pPr>
        <w:pStyle w:val="MediumList2-Accent41"/>
        <w:spacing w:after="60"/>
        <w:contextualSpacing w:val="0"/>
        <w:jc w:val="both"/>
        <w:rPr>
          <w:rFonts w:ascii="Times New Roman" w:hAnsi="Times New Roman"/>
        </w:rPr>
      </w:pPr>
      <w:r>
        <w:rPr>
          <w:rFonts w:ascii="Times New Roman" w:hAnsi="Times New Roman"/>
        </w:rPr>
        <w:t xml:space="preserve">Mr. Vermazen reported he had been up on the roof </w:t>
      </w:r>
      <w:r w:rsidR="00E05688">
        <w:rPr>
          <w:rFonts w:ascii="Times New Roman" w:hAnsi="Times New Roman"/>
        </w:rPr>
        <w:t xml:space="preserve">of the DePew House </w:t>
      </w:r>
      <w:r>
        <w:rPr>
          <w:rFonts w:ascii="Times New Roman" w:hAnsi="Times New Roman"/>
        </w:rPr>
        <w:t>to review the work.  The roof looks great</w:t>
      </w:r>
      <w:r w:rsidR="00E05688">
        <w:rPr>
          <w:rFonts w:ascii="Times New Roman" w:hAnsi="Times New Roman"/>
        </w:rPr>
        <w:t>.  Berry Burners was here to look at the furnace and they reported it doesn’t look so great.  They will send a quote on the work</w:t>
      </w:r>
      <w:r w:rsidR="00774C85">
        <w:rPr>
          <w:rFonts w:ascii="Times New Roman" w:hAnsi="Times New Roman"/>
        </w:rPr>
        <w:t xml:space="preserve"> to be done.</w:t>
      </w:r>
    </w:p>
    <w:p w:rsidR="007B679B" w:rsidRDefault="007B679B" w:rsidP="0051539F">
      <w:pPr>
        <w:pStyle w:val="MediumList2-Accent41"/>
        <w:spacing w:after="60"/>
        <w:contextualSpacing w:val="0"/>
        <w:jc w:val="both"/>
        <w:rPr>
          <w:rFonts w:ascii="Times New Roman" w:hAnsi="Times New Roman"/>
        </w:rPr>
      </w:pPr>
    </w:p>
    <w:p w:rsidR="00774C85" w:rsidRPr="00BD4ECC" w:rsidRDefault="00774C85" w:rsidP="0051539F">
      <w:pPr>
        <w:pStyle w:val="MediumList2-Accent41"/>
        <w:spacing w:after="60"/>
        <w:contextualSpacing w:val="0"/>
        <w:jc w:val="both"/>
        <w:rPr>
          <w:rFonts w:ascii="Times New Roman" w:hAnsi="Times New Roman"/>
        </w:rPr>
      </w:pPr>
      <w:r>
        <w:rPr>
          <w:rFonts w:ascii="Times New Roman" w:hAnsi="Times New Roman"/>
        </w:rPr>
        <w:t>Mr. Seiler has left several messages for the Village Attorney, Walter Sevastian, concerning the status of the Easement paperwork but never received a call back from him.</w:t>
      </w:r>
    </w:p>
    <w:p w:rsidR="00D409AD" w:rsidRPr="003A149C" w:rsidRDefault="00D409AD" w:rsidP="00B3495B">
      <w:pPr>
        <w:pStyle w:val="MediumList2-Accent41"/>
        <w:spacing w:after="0"/>
        <w:contextualSpacing w:val="0"/>
        <w:jc w:val="both"/>
        <w:rPr>
          <w:rFonts w:ascii="Times New Roman" w:hAnsi="Times New Roman"/>
          <w:highlight w:val="yellow"/>
        </w:rPr>
      </w:pPr>
    </w:p>
    <w:p w:rsidR="00D409AD" w:rsidRPr="00EA2DE3" w:rsidRDefault="00D409AD" w:rsidP="00B3495B">
      <w:pPr>
        <w:pStyle w:val="MediumList2-Accent41"/>
        <w:spacing w:after="0"/>
        <w:contextualSpacing w:val="0"/>
        <w:jc w:val="both"/>
        <w:rPr>
          <w:rFonts w:ascii="Times New Roman" w:hAnsi="Times New Roman"/>
          <w:i/>
        </w:rPr>
      </w:pPr>
      <w:r w:rsidRPr="00E102B2">
        <w:rPr>
          <w:rFonts w:ascii="Times New Roman" w:hAnsi="Times New Roman"/>
          <w:i/>
        </w:rPr>
        <w:t>Development Committee</w:t>
      </w:r>
      <w:r w:rsidR="0086407A" w:rsidRPr="00E102B2">
        <w:rPr>
          <w:rFonts w:ascii="Times New Roman" w:hAnsi="Times New Roman"/>
          <w:i/>
        </w:rPr>
        <w:t>:</w:t>
      </w:r>
    </w:p>
    <w:p w:rsidR="00E102B2" w:rsidRPr="00E102B2" w:rsidRDefault="00E102B2" w:rsidP="00252526">
      <w:pPr>
        <w:spacing w:after="120" w:line="240" w:lineRule="auto"/>
        <w:ind w:left="720"/>
        <w:jc w:val="both"/>
        <w:rPr>
          <w:rFonts w:ascii="Times New Roman" w:hAnsi="Times New Roman"/>
        </w:rPr>
      </w:pPr>
      <w:r>
        <w:rPr>
          <w:rFonts w:ascii="Times New Roman" w:hAnsi="Times New Roman"/>
        </w:rPr>
        <w:t xml:space="preserve">Mrs. Marino reported for Dr. Evangelist.  The Annual Appeal letter has been sent out to residents and the contributions have started flowing in. </w:t>
      </w:r>
    </w:p>
    <w:p w:rsidR="00252526" w:rsidRDefault="00252526" w:rsidP="00252526">
      <w:pPr>
        <w:spacing w:after="120" w:line="240" w:lineRule="auto"/>
        <w:ind w:left="720"/>
        <w:jc w:val="both"/>
        <w:rPr>
          <w:rFonts w:ascii="Times New Roman" w:hAnsi="Times New Roman"/>
        </w:rPr>
      </w:pPr>
      <w:r w:rsidRPr="00EA2DE3">
        <w:rPr>
          <w:rFonts w:ascii="Times New Roman" w:hAnsi="Times New Roman"/>
          <w:b/>
        </w:rPr>
        <w:t>Upon motion</w:t>
      </w:r>
      <w:r w:rsidRPr="00EA2DE3">
        <w:rPr>
          <w:rFonts w:ascii="Times New Roman" w:hAnsi="Times New Roman"/>
        </w:rPr>
        <w:t xml:space="preserve"> by </w:t>
      </w:r>
      <w:r w:rsidR="00E102B2">
        <w:rPr>
          <w:rFonts w:ascii="Times New Roman" w:hAnsi="Times New Roman"/>
        </w:rPr>
        <w:t>Mr. Bresnan</w:t>
      </w:r>
      <w:r w:rsidRPr="00EA2DE3">
        <w:rPr>
          <w:rFonts w:ascii="Times New Roman" w:hAnsi="Times New Roman"/>
        </w:rPr>
        <w:t xml:space="preserve"> and seconded by Mr. Vermazen, it was resolved unanimously to accept the gifts with our thanks and appreciation to the donors.</w:t>
      </w:r>
    </w:p>
    <w:p w:rsidR="00274DCB" w:rsidRDefault="00274DCB" w:rsidP="00274DCB">
      <w:pPr>
        <w:spacing w:after="0" w:line="240" w:lineRule="auto"/>
        <w:ind w:left="720"/>
        <w:jc w:val="both"/>
        <w:rPr>
          <w:rFonts w:ascii="Times New Roman" w:hAnsi="Times New Roman"/>
          <w:i/>
        </w:rPr>
      </w:pPr>
    </w:p>
    <w:p w:rsidR="007D777B" w:rsidRPr="007D777B" w:rsidRDefault="007D777B" w:rsidP="00252526">
      <w:pPr>
        <w:spacing w:after="120" w:line="240" w:lineRule="auto"/>
        <w:ind w:left="720"/>
        <w:jc w:val="both"/>
        <w:rPr>
          <w:rFonts w:ascii="Times New Roman" w:hAnsi="Times New Roman"/>
          <w:i/>
        </w:rPr>
      </w:pPr>
      <w:r w:rsidRPr="007D777B">
        <w:rPr>
          <w:rFonts w:ascii="Times New Roman" w:hAnsi="Times New Roman"/>
          <w:i/>
        </w:rPr>
        <w:t>Nominating Committee:</w:t>
      </w:r>
    </w:p>
    <w:p w:rsidR="001C6858" w:rsidRDefault="007D777B" w:rsidP="00FD6CA6">
      <w:pPr>
        <w:pStyle w:val="MediumList2-Accent41"/>
        <w:spacing w:after="0"/>
        <w:contextualSpacing w:val="0"/>
        <w:jc w:val="both"/>
        <w:rPr>
          <w:rFonts w:ascii="Times New Roman" w:hAnsi="Times New Roman"/>
        </w:rPr>
      </w:pPr>
      <w:r w:rsidRPr="007D777B">
        <w:rPr>
          <w:rFonts w:ascii="Times New Roman" w:hAnsi="Times New Roman"/>
        </w:rPr>
        <w:t>Mr.</w:t>
      </w:r>
      <w:r>
        <w:rPr>
          <w:rFonts w:ascii="Times New Roman" w:hAnsi="Times New Roman"/>
        </w:rPr>
        <w:t xml:space="preserve"> Seiler</w:t>
      </w:r>
      <w:r w:rsidR="0044205E">
        <w:rPr>
          <w:rFonts w:ascii="Times New Roman" w:hAnsi="Times New Roman"/>
        </w:rPr>
        <w:t>, acting as Chair for Ms. Karten,</w:t>
      </w:r>
      <w:r>
        <w:rPr>
          <w:rFonts w:ascii="Times New Roman" w:hAnsi="Times New Roman"/>
        </w:rPr>
        <w:t xml:space="preserve"> reported the committee met on this evening to discuss the nominations.  Mr. Growney and Ms. Karten have accepted the nomination to serve for three more years.  At this meeting the committee interviewed Henry F. Minnerop</w:t>
      </w:r>
      <w:r w:rsidR="00F4649D">
        <w:rPr>
          <w:rFonts w:ascii="Times New Roman" w:hAnsi="Times New Roman"/>
        </w:rPr>
        <w:t>, Upper Nyack,</w:t>
      </w:r>
      <w:r>
        <w:rPr>
          <w:rFonts w:ascii="Times New Roman" w:hAnsi="Times New Roman"/>
        </w:rPr>
        <w:t xml:space="preserve"> </w:t>
      </w:r>
      <w:r w:rsidR="0044205E">
        <w:rPr>
          <w:rFonts w:ascii="Times New Roman" w:hAnsi="Times New Roman"/>
        </w:rPr>
        <w:t>under consideration</w:t>
      </w:r>
      <w:r>
        <w:rPr>
          <w:rFonts w:ascii="Times New Roman" w:hAnsi="Times New Roman"/>
        </w:rPr>
        <w:t xml:space="preserve"> for new trustee, to fill a vacant seat. The </w:t>
      </w:r>
      <w:r w:rsidR="0044205E">
        <w:rPr>
          <w:rFonts w:ascii="Times New Roman" w:hAnsi="Times New Roman"/>
        </w:rPr>
        <w:t xml:space="preserve">committee recommended that </w:t>
      </w:r>
      <w:r w:rsidR="001C6858">
        <w:rPr>
          <w:rFonts w:ascii="Times New Roman" w:hAnsi="Times New Roman"/>
        </w:rPr>
        <w:t>Mr. Minnerop</w:t>
      </w:r>
      <w:r>
        <w:rPr>
          <w:rFonts w:ascii="Times New Roman" w:hAnsi="Times New Roman"/>
        </w:rPr>
        <w:t xml:space="preserve"> </w:t>
      </w:r>
      <w:r w:rsidR="0044205E">
        <w:rPr>
          <w:rFonts w:ascii="Times New Roman" w:hAnsi="Times New Roman"/>
        </w:rPr>
        <w:t>be nominated by the Board to run</w:t>
      </w:r>
      <w:r w:rsidR="001C6858">
        <w:rPr>
          <w:rFonts w:ascii="Times New Roman" w:hAnsi="Times New Roman"/>
        </w:rPr>
        <w:t xml:space="preserve"> for a term to begin in January 2016.</w:t>
      </w:r>
    </w:p>
    <w:p w:rsidR="001C6858" w:rsidRDefault="001C6858" w:rsidP="00274DCB">
      <w:pPr>
        <w:pStyle w:val="MediumList2-Accent41"/>
        <w:spacing w:after="0" w:line="240" w:lineRule="auto"/>
        <w:contextualSpacing w:val="0"/>
        <w:jc w:val="both"/>
        <w:rPr>
          <w:rFonts w:ascii="Times New Roman" w:hAnsi="Times New Roman"/>
        </w:rPr>
      </w:pPr>
    </w:p>
    <w:p w:rsidR="001C6858" w:rsidRDefault="001C6858" w:rsidP="00FD6CA6">
      <w:pPr>
        <w:pStyle w:val="MediumList2-Accent41"/>
        <w:spacing w:after="0"/>
        <w:contextualSpacing w:val="0"/>
        <w:jc w:val="both"/>
        <w:rPr>
          <w:rFonts w:ascii="Times New Roman" w:hAnsi="Times New Roman"/>
        </w:rPr>
      </w:pPr>
      <w:r w:rsidRPr="001C6858">
        <w:rPr>
          <w:rFonts w:ascii="Times New Roman" w:hAnsi="Times New Roman"/>
          <w:b/>
        </w:rPr>
        <w:t>Upon motion</w:t>
      </w:r>
      <w:r>
        <w:rPr>
          <w:rFonts w:ascii="Times New Roman" w:hAnsi="Times New Roman"/>
        </w:rPr>
        <w:t xml:space="preserve"> by Mr. </w:t>
      </w:r>
      <w:r w:rsidR="00E434C5">
        <w:rPr>
          <w:rFonts w:ascii="Times New Roman" w:hAnsi="Times New Roman"/>
        </w:rPr>
        <w:t>Seiler</w:t>
      </w:r>
      <w:r>
        <w:rPr>
          <w:rFonts w:ascii="Times New Roman" w:hAnsi="Times New Roman"/>
        </w:rPr>
        <w:t xml:space="preserve">, </w:t>
      </w:r>
      <w:r w:rsidRPr="00E434C5">
        <w:rPr>
          <w:rFonts w:ascii="Times New Roman" w:hAnsi="Times New Roman"/>
        </w:rPr>
        <w:t>seconded</w:t>
      </w:r>
      <w:r>
        <w:rPr>
          <w:rFonts w:ascii="Times New Roman" w:hAnsi="Times New Roman"/>
        </w:rPr>
        <w:t xml:space="preserve"> by</w:t>
      </w:r>
      <w:r w:rsidR="00E434C5">
        <w:rPr>
          <w:rFonts w:ascii="Times New Roman" w:hAnsi="Times New Roman"/>
        </w:rPr>
        <w:t xml:space="preserve"> Mr. Bresnan</w:t>
      </w:r>
      <w:r>
        <w:rPr>
          <w:rFonts w:ascii="Times New Roman" w:hAnsi="Times New Roman"/>
        </w:rPr>
        <w:t xml:space="preserve"> the Board </w:t>
      </w:r>
      <w:r w:rsidR="00E434C5">
        <w:rPr>
          <w:rFonts w:ascii="Times New Roman" w:hAnsi="Times New Roman"/>
        </w:rPr>
        <w:t>unanimously accepted</w:t>
      </w:r>
      <w:r>
        <w:rPr>
          <w:rFonts w:ascii="Times New Roman" w:hAnsi="Times New Roman"/>
        </w:rPr>
        <w:t xml:space="preserve"> the nomination of Mr. Growney, Ms. Karten and Mr. Minnerop.</w:t>
      </w:r>
    </w:p>
    <w:p w:rsidR="00BE637F" w:rsidRDefault="00BE637F" w:rsidP="00274DCB">
      <w:pPr>
        <w:pStyle w:val="MediumList2-Accent41"/>
        <w:spacing w:after="0" w:line="240" w:lineRule="auto"/>
        <w:contextualSpacing w:val="0"/>
        <w:jc w:val="both"/>
        <w:rPr>
          <w:rFonts w:ascii="Times New Roman" w:hAnsi="Times New Roman"/>
        </w:rPr>
      </w:pPr>
    </w:p>
    <w:p w:rsidR="00BE637F" w:rsidRPr="00AD7B33" w:rsidRDefault="00BE637F" w:rsidP="00FD6CA6">
      <w:pPr>
        <w:pStyle w:val="MediumList2-Accent41"/>
        <w:spacing w:after="0"/>
        <w:contextualSpacing w:val="0"/>
        <w:jc w:val="both"/>
        <w:rPr>
          <w:rFonts w:ascii="Times New Roman" w:hAnsi="Times New Roman"/>
          <w:i/>
        </w:rPr>
      </w:pPr>
      <w:r w:rsidRPr="00AD7B33">
        <w:rPr>
          <w:rFonts w:ascii="Times New Roman" w:hAnsi="Times New Roman"/>
          <w:i/>
        </w:rPr>
        <w:t>Personnel Committee:</w:t>
      </w:r>
    </w:p>
    <w:p w:rsidR="00BE637F" w:rsidRDefault="00BE637F" w:rsidP="00FD6CA6">
      <w:pPr>
        <w:pStyle w:val="MediumList2-Accent41"/>
        <w:spacing w:after="0"/>
        <w:contextualSpacing w:val="0"/>
        <w:jc w:val="both"/>
        <w:rPr>
          <w:rFonts w:ascii="Times New Roman" w:hAnsi="Times New Roman"/>
        </w:rPr>
      </w:pPr>
      <w:r>
        <w:rPr>
          <w:rFonts w:ascii="Times New Roman" w:hAnsi="Times New Roman"/>
        </w:rPr>
        <w:t>Mr. Doyle reported the Personnel Committee and the Finance Committee had a joint meeting to review the options for sta</w:t>
      </w:r>
      <w:r w:rsidR="0044205E">
        <w:rPr>
          <w:rFonts w:ascii="Times New Roman" w:hAnsi="Times New Roman"/>
        </w:rPr>
        <w:t xml:space="preserve">ff compensation.  The Personnel Committee recommended that the Board approve a </w:t>
      </w:r>
      <w:r>
        <w:rPr>
          <w:rFonts w:ascii="Times New Roman" w:hAnsi="Times New Roman"/>
        </w:rPr>
        <w:t>three percent increase to staff compensations.</w:t>
      </w:r>
    </w:p>
    <w:p w:rsidR="00BE637F" w:rsidRDefault="00BE637F" w:rsidP="00274DCB">
      <w:pPr>
        <w:pStyle w:val="MediumList2-Accent41"/>
        <w:spacing w:after="0" w:line="240" w:lineRule="auto"/>
        <w:contextualSpacing w:val="0"/>
        <w:jc w:val="both"/>
        <w:rPr>
          <w:rFonts w:ascii="Times New Roman" w:hAnsi="Times New Roman"/>
        </w:rPr>
      </w:pPr>
    </w:p>
    <w:p w:rsidR="00BE637F" w:rsidRPr="00AD7B33" w:rsidRDefault="00AD7B33" w:rsidP="00FD6CA6">
      <w:pPr>
        <w:pStyle w:val="MediumList2-Accent41"/>
        <w:spacing w:after="0"/>
        <w:contextualSpacing w:val="0"/>
        <w:jc w:val="both"/>
        <w:rPr>
          <w:rFonts w:ascii="Times New Roman" w:hAnsi="Times New Roman"/>
          <w:i/>
        </w:rPr>
      </w:pPr>
      <w:r w:rsidRPr="00AD7B33">
        <w:rPr>
          <w:rFonts w:ascii="Times New Roman" w:hAnsi="Times New Roman"/>
          <w:i/>
        </w:rPr>
        <w:t>Finance Committee:</w:t>
      </w:r>
      <w:r w:rsidR="00BE637F" w:rsidRPr="00AD7B33">
        <w:rPr>
          <w:rFonts w:ascii="Times New Roman" w:hAnsi="Times New Roman"/>
          <w:i/>
        </w:rPr>
        <w:t xml:space="preserve"> </w:t>
      </w:r>
    </w:p>
    <w:p w:rsidR="00AD7B33" w:rsidRDefault="00AD7B33" w:rsidP="00FD6CA6">
      <w:pPr>
        <w:pStyle w:val="MediumList2-Accent41"/>
        <w:spacing w:after="0"/>
        <w:contextualSpacing w:val="0"/>
        <w:jc w:val="both"/>
        <w:rPr>
          <w:rFonts w:ascii="Times New Roman" w:hAnsi="Times New Roman"/>
        </w:rPr>
      </w:pPr>
      <w:r>
        <w:rPr>
          <w:rFonts w:ascii="Times New Roman" w:hAnsi="Times New Roman"/>
        </w:rPr>
        <w:t>Mr. Beck discussed the joint meeting between the Personnel &amp; Finance Committees.  Notes from the joint meeting were included with the Minutes and Mr. Beck added that specific details are included in the budget information.</w:t>
      </w:r>
      <w:r w:rsidR="005B36F4">
        <w:rPr>
          <w:rFonts w:ascii="Times New Roman" w:hAnsi="Times New Roman"/>
        </w:rPr>
        <w:t xml:space="preserve">  The Finance Committee voted unanimously to approve the budget containing the three percent wage increase for current staff.</w:t>
      </w:r>
    </w:p>
    <w:p w:rsidR="00485C52" w:rsidRPr="007D777B" w:rsidRDefault="001C6858" w:rsidP="00FD6CA6">
      <w:pPr>
        <w:pStyle w:val="MediumList2-Accent41"/>
        <w:spacing w:after="0"/>
        <w:contextualSpacing w:val="0"/>
        <w:jc w:val="both"/>
        <w:rPr>
          <w:rFonts w:ascii="Times New Roman" w:hAnsi="Times New Roman"/>
        </w:rPr>
      </w:pPr>
      <w:r>
        <w:rPr>
          <w:rFonts w:ascii="Times New Roman" w:hAnsi="Times New Roman"/>
        </w:rPr>
        <w:t xml:space="preserve"> </w:t>
      </w:r>
    </w:p>
    <w:p w:rsidR="00E2512C" w:rsidRPr="0092300B" w:rsidRDefault="00446049" w:rsidP="00FD6CA6">
      <w:pPr>
        <w:pStyle w:val="MediumList2-Accent41"/>
        <w:spacing w:after="0"/>
        <w:contextualSpacing w:val="0"/>
        <w:jc w:val="both"/>
        <w:rPr>
          <w:rFonts w:ascii="Times New Roman" w:hAnsi="Times New Roman"/>
        </w:rPr>
      </w:pPr>
      <w:r w:rsidRPr="0092300B">
        <w:rPr>
          <w:rFonts w:ascii="Times New Roman" w:hAnsi="Times New Roman"/>
          <w:b/>
        </w:rPr>
        <w:lastRenderedPageBreak/>
        <w:t>Financial</w:t>
      </w:r>
      <w:r w:rsidR="00E3256B" w:rsidRPr="0092300B">
        <w:rPr>
          <w:rFonts w:ascii="Times New Roman" w:hAnsi="Times New Roman"/>
          <w:b/>
        </w:rPr>
        <w:t xml:space="preserve"> Reports</w:t>
      </w:r>
      <w:r w:rsidR="00E3256B" w:rsidRPr="0092300B">
        <w:rPr>
          <w:rFonts w:ascii="Times New Roman" w:hAnsi="Times New Roman"/>
        </w:rPr>
        <w:t>:</w:t>
      </w:r>
      <w:r w:rsidR="00505F83" w:rsidRPr="0092300B">
        <w:rPr>
          <w:rFonts w:ascii="Times New Roman" w:hAnsi="Times New Roman"/>
        </w:rPr>
        <w:t xml:space="preserve"> </w:t>
      </w:r>
    </w:p>
    <w:p w:rsidR="00E2512C" w:rsidRPr="0092300B" w:rsidRDefault="00E2512C" w:rsidP="001B0A67">
      <w:pPr>
        <w:spacing w:after="120"/>
        <w:ind w:firstLine="720"/>
        <w:jc w:val="both"/>
        <w:rPr>
          <w:rFonts w:ascii="Times New Roman" w:hAnsi="Times New Roman"/>
          <w:i/>
        </w:rPr>
      </w:pPr>
      <w:r w:rsidRPr="0092300B">
        <w:rPr>
          <w:rFonts w:ascii="Times New Roman" w:hAnsi="Times New Roman"/>
          <w:i/>
        </w:rPr>
        <w:t>Treasurer’s Report:</w:t>
      </w:r>
    </w:p>
    <w:p w:rsidR="00BB76B1" w:rsidRDefault="008F0433" w:rsidP="00CC4336">
      <w:pPr>
        <w:spacing w:after="0"/>
        <w:ind w:left="720"/>
        <w:jc w:val="both"/>
        <w:rPr>
          <w:rFonts w:ascii="Times New Roman" w:hAnsi="Times New Roman"/>
        </w:rPr>
      </w:pPr>
      <w:r w:rsidRPr="0092300B">
        <w:rPr>
          <w:rFonts w:ascii="Times New Roman" w:hAnsi="Times New Roman"/>
        </w:rPr>
        <w:t xml:space="preserve">Mr. Beck </w:t>
      </w:r>
      <w:r w:rsidR="002A213E" w:rsidRPr="0092300B">
        <w:rPr>
          <w:rFonts w:ascii="Times New Roman" w:hAnsi="Times New Roman"/>
        </w:rPr>
        <w:t>reviewed the Tr</w:t>
      </w:r>
      <w:r w:rsidR="0092300B">
        <w:rPr>
          <w:rFonts w:ascii="Times New Roman" w:hAnsi="Times New Roman"/>
        </w:rPr>
        <w:t>easurer’s Report with the Board in detail.  Debt service on outstanding Bonds was paid on November 24, in the amount $514,769.  The Library received the second of three property tax payments in the amount of $58,026</w:t>
      </w:r>
      <w:r w:rsidR="00167E40">
        <w:rPr>
          <w:rFonts w:ascii="Times New Roman" w:hAnsi="Times New Roman"/>
        </w:rPr>
        <w:t>, with the balance of 15% still to come in April 2016.</w:t>
      </w:r>
      <w:r w:rsidR="00BB480E">
        <w:rPr>
          <w:rFonts w:ascii="Times New Roman" w:hAnsi="Times New Roman"/>
        </w:rPr>
        <w:t xml:space="preserve">  The line of credit with Sterling Bank will expire December 31.  The Board will need to authorize the renewal of the line of credit.  The line of credit is used to fund repairs to the DePew House and Stevenson House.</w:t>
      </w:r>
    </w:p>
    <w:p w:rsidR="00C45282" w:rsidRDefault="00C45282" w:rsidP="00CC4336">
      <w:pPr>
        <w:spacing w:after="0"/>
        <w:ind w:left="720"/>
        <w:jc w:val="both"/>
        <w:rPr>
          <w:rFonts w:ascii="Times New Roman" w:hAnsi="Times New Roman"/>
        </w:rPr>
      </w:pPr>
    </w:p>
    <w:p w:rsidR="00C45282" w:rsidRDefault="00C45282" w:rsidP="00CC4336">
      <w:pPr>
        <w:spacing w:after="0"/>
        <w:ind w:left="720"/>
        <w:jc w:val="both"/>
        <w:rPr>
          <w:rFonts w:ascii="Times New Roman" w:hAnsi="Times New Roman"/>
        </w:rPr>
      </w:pPr>
      <w:r>
        <w:rPr>
          <w:rFonts w:ascii="Times New Roman" w:hAnsi="Times New Roman"/>
        </w:rPr>
        <w:t>Mr. Beck reviewed the Orange &amp; Rockland Power Purchasing Consortium the Library joined July 2014.  Through Direct Energy the Library’s supply charge will drop by 33% from July 1, 2016 – June 30, 2018. The Library expects to save $13 thousand per year in electricity charges.</w:t>
      </w:r>
    </w:p>
    <w:p w:rsidR="004E5078" w:rsidRDefault="004E5078" w:rsidP="00CC4336">
      <w:pPr>
        <w:spacing w:after="0"/>
        <w:ind w:left="720"/>
        <w:jc w:val="both"/>
        <w:rPr>
          <w:rFonts w:ascii="Times New Roman" w:hAnsi="Times New Roman"/>
        </w:rPr>
      </w:pPr>
    </w:p>
    <w:p w:rsidR="00E459CB" w:rsidRDefault="00053C79" w:rsidP="00CC4336">
      <w:pPr>
        <w:spacing w:after="0"/>
        <w:ind w:left="720"/>
        <w:jc w:val="both"/>
        <w:rPr>
          <w:rFonts w:ascii="Times New Roman" w:hAnsi="Times New Roman"/>
        </w:rPr>
      </w:pPr>
      <w:r w:rsidRPr="00E459CB">
        <w:rPr>
          <w:rFonts w:ascii="Times New Roman" w:hAnsi="Times New Roman"/>
        </w:rPr>
        <w:t xml:space="preserve">Mr. Beck reported </w:t>
      </w:r>
      <w:r w:rsidR="00986260" w:rsidRPr="00E459CB">
        <w:rPr>
          <w:rFonts w:ascii="Times New Roman" w:hAnsi="Times New Roman"/>
        </w:rPr>
        <w:t>the</w:t>
      </w:r>
      <w:r w:rsidR="00693B04" w:rsidRPr="00E459CB">
        <w:rPr>
          <w:rFonts w:ascii="Times New Roman" w:hAnsi="Times New Roman"/>
        </w:rPr>
        <w:t xml:space="preserve"> </w:t>
      </w:r>
      <w:r w:rsidRPr="00E459CB">
        <w:rPr>
          <w:rFonts w:ascii="Times New Roman" w:hAnsi="Times New Roman"/>
        </w:rPr>
        <w:t>cash balance as of</w:t>
      </w:r>
      <w:r w:rsidR="00693B04" w:rsidRPr="00E459CB">
        <w:rPr>
          <w:rFonts w:ascii="Times New Roman" w:hAnsi="Times New Roman"/>
        </w:rPr>
        <w:t xml:space="preserve"> </w:t>
      </w:r>
      <w:r w:rsidR="00C45282" w:rsidRPr="00E459CB">
        <w:rPr>
          <w:rFonts w:ascii="Times New Roman" w:hAnsi="Times New Roman"/>
        </w:rPr>
        <w:t>November 30</w:t>
      </w:r>
      <w:r w:rsidR="0044205E">
        <w:rPr>
          <w:rFonts w:ascii="Times New Roman" w:hAnsi="Times New Roman"/>
        </w:rPr>
        <w:t>, 2015 was</w:t>
      </w:r>
      <w:r w:rsidR="00D35751" w:rsidRPr="00E459CB">
        <w:rPr>
          <w:rFonts w:ascii="Times New Roman" w:hAnsi="Times New Roman"/>
        </w:rPr>
        <w:t xml:space="preserve"> $</w:t>
      </w:r>
      <w:r w:rsidR="00C45282" w:rsidRPr="00E459CB">
        <w:rPr>
          <w:rFonts w:ascii="Times New Roman" w:hAnsi="Times New Roman"/>
        </w:rPr>
        <w:t>1,758,881</w:t>
      </w:r>
      <w:r w:rsidR="002F68A7" w:rsidRPr="00E459CB">
        <w:rPr>
          <w:rFonts w:ascii="Times New Roman" w:hAnsi="Times New Roman"/>
        </w:rPr>
        <w:t xml:space="preserve">.  </w:t>
      </w:r>
      <w:r w:rsidR="00D35751" w:rsidRPr="00E459CB">
        <w:rPr>
          <w:rFonts w:ascii="Times New Roman" w:hAnsi="Times New Roman"/>
        </w:rPr>
        <w:t>Outstanding Bonds a</w:t>
      </w:r>
      <w:r w:rsidR="00B20141" w:rsidRPr="00E459CB">
        <w:rPr>
          <w:rFonts w:ascii="Times New Roman" w:hAnsi="Times New Roman"/>
        </w:rPr>
        <w:t xml:space="preserve">s of </w:t>
      </w:r>
      <w:r w:rsidR="00E459CB">
        <w:rPr>
          <w:rFonts w:ascii="Times New Roman" w:hAnsi="Times New Roman"/>
        </w:rPr>
        <w:t>November 30</w:t>
      </w:r>
      <w:r w:rsidR="00986260" w:rsidRPr="00E459CB">
        <w:rPr>
          <w:rFonts w:ascii="Times New Roman" w:hAnsi="Times New Roman"/>
        </w:rPr>
        <w:t xml:space="preserve"> were</w:t>
      </w:r>
      <w:r w:rsidR="002E3A09" w:rsidRPr="00E459CB">
        <w:rPr>
          <w:rFonts w:ascii="Times New Roman" w:hAnsi="Times New Roman"/>
        </w:rPr>
        <w:t xml:space="preserve"> </w:t>
      </w:r>
      <w:r w:rsidR="00D35751" w:rsidRPr="00E459CB">
        <w:rPr>
          <w:rFonts w:ascii="Times New Roman" w:hAnsi="Times New Roman"/>
        </w:rPr>
        <w:t>$10,</w:t>
      </w:r>
      <w:r w:rsidR="00E459CB">
        <w:rPr>
          <w:rFonts w:ascii="Times New Roman" w:hAnsi="Times New Roman"/>
        </w:rPr>
        <w:t>225,000</w:t>
      </w:r>
      <w:r w:rsidR="00FC68D8" w:rsidRPr="00E459CB">
        <w:rPr>
          <w:rFonts w:ascii="Times New Roman" w:hAnsi="Times New Roman"/>
        </w:rPr>
        <w:t xml:space="preserve">.  Disbursements for </w:t>
      </w:r>
      <w:r w:rsidR="00E459CB">
        <w:rPr>
          <w:rFonts w:ascii="Times New Roman" w:hAnsi="Times New Roman"/>
        </w:rPr>
        <w:t>November</w:t>
      </w:r>
      <w:r w:rsidR="00FC68D8" w:rsidRPr="00E459CB">
        <w:rPr>
          <w:rFonts w:ascii="Times New Roman" w:hAnsi="Times New Roman"/>
        </w:rPr>
        <w:t xml:space="preserve"> were $</w:t>
      </w:r>
      <w:r w:rsidR="00E459CB">
        <w:rPr>
          <w:rFonts w:ascii="Times New Roman" w:hAnsi="Times New Roman"/>
        </w:rPr>
        <w:t>676,330</w:t>
      </w:r>
      <w:r w:rsidR="00FC68D8" w:rsidRPr="00E459CB">
        <w:rPr>
          <w:rFonts w:ascii="Times New Roman" w:hAnsi="Times New Roman"/>
        </w:rPr>
        <w:t>.</w:t>
      </w:r>
      <w:r w:rsidR="00111709">
        <w:rPr>
          <w:rFonts w:ascii="Times New Roman" w:hAnsi="Times New Roman"/>
        </w:rPr>
        <w:t xml:space="preserve">  Baldessari &amp; Coster completed the FY 2015 audit at the end of October 2015.  The committee accepted the report and submitted it to the Board for approval at the November 9</w:t>
      </w:r>
      <w:r w:rsidR="00111709" w:rsidRPr="00111709">
        <w:rPr>
          <w:rFonts w:ascii="Times New Roman" w:hAnsi="Times New Roman"/>
          <w:vertAlign w:val="superscript"/>
        </w:rPr>
        <w:t>th</w:t>
      </w:r>
      <w:r w:rsidR="00111709">
        <w:rPr>
          <w:rFonts w:ascii="Times New Roman" w:hAnsi="Times New Roman"/>
        </w:rPr>
        <w:t xml:space="preserve"> Board Meeting.</w:t>
      </w:r>
      <w:r w:rsidR="00332B0C">
        <w:rPr>
          <w:rFonts w:ascii="Times New Roman" w:hAnsi="Times New Roman"/>
        </w:rPr>
        <w:t xml:space="preserve">  </w:t>
      </w:r>
      <w:r w:rsidR="001E7901">
        <w:rPr>
          <w:rFonts w:ascii="Times New Roman" w:hAnsi="Times New Roman"/>
        </w:rPr>
        <w:t>The first five months of FY 2016 the Library had a $25 thousand cash surplus from all enterprise; DePew House lost $16 thousand; Stevenson House broke even; and Parking Lot broke even.</w:t>
      </w:r>
    </w:p>
    <w:p w:rsidR="00924D6D" w:rsidRPr="0092300B" w:rsidRDefault="00EE09A6" w:rsidP="00CC4336">
      <w:pPr>
        <w:spacing w:after="0"/>
        <w:ind w:left="720"/>
        <w:jc w:val="both"/>
        <w:rPr>
          <w:rFonts w:ascii="Times New Roman" w:hAnsi="Times New Roman"/>
        </w:rPr>
      </w:pPr>
      <w:r w:rsidRPr="00E459CB">
        <w:rPr>
          <w:rFonts w:ascii="Times New Roman" w:hAnsi="Times New Roman"/>
        </w:rPr>
        <w:t xml:space="preserve">  </w:t>
      </w:r>
    </w:p>
    <w:p w:rsidR="00BD5C38" w:rsidRPr="00A94249" w:rsidRDefault="00BD5C38" w:rsidP="00BD5C38">
      <w:pPr>
        <w:pStyle w:val="MediumList2-Accent41"/>
        <w:spacing w:after="0" w:line="240" w:lineRule="auto"/>
        <w:contextualSpacing w:val="0"/>
        <w:jc w:val="both"/>
        <w:rPr>
          <w:rFonts w:ascii="Times New Roman" w:hAnsi="Times New Roman"/>
        </w:rPr>
      </w:pPr>
      <w:r w:rsidRPr="00A94249">
        <w:rPr>
          <w:rFonts w:ascii="Times New Roman" w:hAnsi="Times New Roman"/>
          <w:b/>
        </w:rPr>
        <w:t>Upon motion</w:t>
      </w:r>
      <w:r w:rsidRPr="00A94249">
        <w:rPr>
          <w:rFonts w:ascii="Times New Roman" w:hAnsi="Times New Roman"/>
        </w:rPr>
        <w:t xml:space="preserve"> by Mr. </w:t>
      </w:r>
      <w:r w:rsidR="00F43749" w:rsidRPr="00A94249">
        <w:rPr>
          <w:rFonts w:ascii="Times New Roman" w:hAnsi="Times New Roman"/>
        </w:rPr>
        <w:t>Seiler</w:t>
      </w:r>
      <w:r w:rsidRPr="00A94249">
        <w:rPr>
          <w:rFonts w:ascii="Times New Roman" w:hAnsi="Times New Roman"/>
        </w:rPr>
        <w:t xml:space="preserve">, seconded by </w:t>
      </w:r>
      <w:r w:rsidR="00F43749" w:rsidRPr="00A94249">
        <w:rPr>
          <w:rFonts w:ascii="Times New Roman" w:hAnsi="Times New Roman"/>
        </w:rPr>
        <w:t xml:space="preserve">Mr. </w:t>
      </w:r>
      <w:r w:rsidR="00A94249" w:rsidRPr="00A94249">
        <w:rPr>
          <w:rFonts w:ascii="Times New Roman" w:hAnsi="Times New Roman"/>
        </w:rPr>
        <w:t>Vermazen</w:t>
      </w:r>
      <w:r w:rsidRPr="00A94249">
        <w:rPr>
          <w:rFonts w:ascii="Times New Roman" w:hAnsi="Times New Roman"/>
        </w:rPr>
        <w:t xml:space="preserve"> the Board unanimously approved the Treasurer’s Report</w:t>
      </w:r>
      <w:r w:rsidR="00F43749" w:rsidRPr="00A94249">
        <w:rPr>
          <w:rFonts w:ascii="Times New Roman" w:hAnsi="Times New Roman"/>
        </w:rPr>
        <w:t>.</w:t>
      </w:r>
    </w:p>
    <w:p w:rsidR="00F43749" w:rsidRPr="003A149C" w:rsidRDefault="00F43749" w:rsidP="00BD5C38">
      <w:pPr>
        <w:pStyle w:val="MediumList2-Accent41"/>
        <w:spacing w:after="0" w:line="240" w:lineRule="auto"/>
        <w:contextualSpacing w:val="0"/>
        <w:jc w:val="both"/>
        <w:rPr>
          <w:rFonts w:ascii="Times New Roman" w:hAnsi="Times New Roman"/>
          <w:highlight w:val="yellow"/>
        </w:rPr>
      </w:pPr>
    </w:p>
    <w:p w:rsidR="00F43749" w:rsidRPr="0054394D" w:rsidRDefault="00F43749" w:rsidP="00F43749">
      <w:pPr>
        <w:pStyle w:val="MediumList2-Accent41"/>
        <w:spacing w:after="0" w:line="240" w:lineRule="auto"/>
        <w:contextualSpacing w:val="0"/>
        <w:jc w:val="both"/>
        <w:rPr>
          <w:rFonts w:ascii="Times New Roman" w:hAnsi="Times New Roman"/>
        </w:rPr>
      </w:pPr>
      <w:r w:rsidRPr="0054394D">
        <w:rPr>
          <w:rFonts w:ascii="Times New Roman" w:hAnsi="Times New Roman"/>
          <w:b/>
        </w:rPr>
        <w:t>Upon motion</w:t>
      </w:r>
      <w:r w:rsidRPr="0054394D">
        <w:rPr>
          <w:rFonts w:ascii="Times New Roman" w:hAnsi="Times New Roman"/>
        </w:rPr>
        <w:t xml:space="preserve"> by </w:t>
      </w:r>
      <w:r w:rsidR="0054394D">
        <w:rPr>
          <w:rFonts w:ascii="Times New Roman" w:hAnsi="Times New Roman"/>
        </w:rPr>
        <w:t>Mr. Seiler</w:t>
      </w:r>
      <w:r w:rsidRPr="0054394D">
        <w:rPr>
          <w:rFonts w:ascii="Times New Roman" w:hAnsi="Times New Roman"/>
        </w:rPr>
        <w:t xml:space="preserve">, seconded by </w:t>
      </w:r>
      <w:r w:rsidR="0054394D">
        <w:rPr>
          <w:rFonts w:ascii="Times New Roman" w:hAnsi="Times New Roman"/>
        </w:rPr>
        <w:t>Mr. Danish</w:t>
      </w:r>
      <w:r w:rsidRPr="0054394D">
        <w:rPr>
          <w:rFonts w:ascii="Times New Roman" w:hAnsi="Times New Roman"/>
        </w:rPr>
        <w:t xml:space="preserve"> the Board unanimously approved the Financial Statements.</w:t>
      </w:r>
    </w:p>
    <w:p w:rsidR="00BD5C38" w:rsidRPr="003A149C" w:rsidRDefault="00BD5C38" w:rsidP="00BD5C38">
      <w:pPr>
        <w:pStyle w:val="MediumList2-Accent41"/>
        <w:spacing w:after="0" w:line="240" w:lineRule="auto"/>
        <w:contextualSpacing w:val="0"/>
        <w:jc w:val="both"/>
        <w:rPr>
          <w:rFonts w:ascii="Times New Roman" w:hAnsi="Times New Roman"/>
          <w:highlight w:val="yellow"/>
        </w:rPr>
      </w:pPr>
    </w:p>
    <w:p w:rsidR="009F4DA8" w:rsidRPr="00855EEC" w:rsidRDefault="009F4DA8" w:rsidP="009F4DA8">
      <w:pPr>
        <w:ind w:left="720"/>
        <w:rPr>
          <w:rFonts w:ascii="Times New Roman" w:hAnsi="Times New Roman"/>
        </w:rPr>
      </w:pPr>
      <w:r w:rsidRPr="00855EEC">
        <w:rPr>
          <w:rFonts w:ascii="Times New Roman" w:hAnsi="Times New Roman"/>
          <w:b/>
        </w:rPr>
        <w:t>Upon motion</w:t>
      </w:r>
      <w:r w:rsidRPr="00855EEC">
        <w:rPr>
          <w:rFonts w:ascii="Times New Roman" w:hAnsi="Times New Roman"/>
        </w:rPr>
        <w:t xml:space="preserve"> by </w:t>
      </w:r>
      <w:r w:rsidR="00F0334D" w:rsidRPr="00855EEC">
        <w:rPr>
          <w:rFonts w:ascii="Times New Roman" w:hAnsi="Times New Roman"/>
        </w:rPr>
        <w:t>Mr. Seiler</w:t>
      </w:r>
      <w:r w:rsidRPr="00855EEC">
        <w:rPr>
          <w:rFonts w:ascii="Times New Roman" w:hAnsi="Times New Roman"/>
        </w:rPr>
        <w:t xml:space="preserve"> and seconded by </w:t>
      </w:r>
      <w:r w:rsidR="00F0334D" w:rsidRPr="00855EEC">
        <w:rPr>
          <w:rFonts w:ascii="Times New Roman" w:hAnsi="Times New Roman"/>
        </w:rPr>
        <w:t>Mr. Bresnan</w:t>
      </w:r>
      <w:r w:rsidRPr="00855EEC">
        <w:rPr>
          <w:rFonts w:ascii="Times New Roman" w:hAnsi="Times New Roman"/>
        </w:rPr>
        <w:t xml:space="preserve"> it was resolved that the Nyack Library Board of Trustees approve the following disbursements for </w:t>
      </w:r>
      <w:r w:rsidR="00F0334D" w:rsidRPr="00855EEC">
        <w:rPr>
          <w:rFonts w:ascii="Times New Roman" w:hAnsi="Times New Roman"/>
        </w:rPr>
        <w:t>November 1 - 30</w:t>
      </w:r>
      <w:r w:rsidRPr="00855EEC">
        <w:rPr>
          <w:rFonts w:ascii="Times New Roman" w:hAnsi="Times New Roman"/>
        </w:rPr>
        <w:t>, 2015 which have been reviewed by the President and the Treasurer:  General Fund Expenses of $</w:t>
      </w:r>
      <w:r w:rsidR="00F0334D" w:rsidRPr="00855EEC">
        <w:rPr>
          <w:rFonts w:ascii="Times New Roman" w:hAnsi="Times New Roman"/>
        </w:rPr>
        <w:t>562,775.57</w:t>
      </w:r>
      <w:r w:rsidRPr="00855EEC">
        <w:rPr>
          <w:rFonts w:ascii="Times New Roman" w:hAnsi="Times New Roman"/>
        </w:rPr>
        <w:t>, Rental Fund Expenses of $</w:t>
      </w:r>
      <w:r w:rsidR="00F0334D" w:rsidRPr="00855EEC">
        <w:rPr>
          <w:rFonts w:ascii="Times New Roman" w:hAnsi="Times New Roman"/>
        </w:rPr>
        <w:t>5,982.08</w:t>
      </w:r>
      <w:r w:rsidR="0030110C" w:rsidRPr="00855EEC">
        <w:rPr>
          <w:rFonts w:ascii="Times New Roman" w:hAnsi="Times New Roman"/>
        </w:rPr>
        <w:t>,</w:t>
      </w:r>
      <w:r w:rsidRPr="00855EEC">
        <w:rPr>
          <w:rFonts w:ascii="Times New Roman" w:hAnsi="Times New Roman"/>
        </w:rPr>
        <w:t xml:space="preserve"> Payroll Disbursement for pay date </w:t>
      </w:r>
      <w:r w:rsidR="00F0334D" w:rsidRPr="00855EEC">
        <w:rPr>
          <w:rFonts w:ascii="Times New Roman" w:hAnsi="Times New Roman"/>
        </w:rPr>
        <w:t>November 13, 2015</w:t>
      </w:r>
      <w:r w:rsidRPr="00855EEC">
        <w:rPr>
          <w:rFonts w:ascii="Times New Roman" w:hAnsi="Times New Roman"/>
        </w:rPr>
        <w:t xml:space="preserve"> for $</w:t>
      </w:r>
      <w:r w:rsidR="00F0334D" w:rsidRPr="00855EEC">
        <w:rPr>
          <w:rFonts w:ascii="Times New Roman" w:hAnsi="Times New Roman"/>
        </w:rPr>
        <w:t>52,944.59</w:t>
      </w:r>
      <w:r w:rsidR="00123005" w:rsidRPr="00855EEC">
        <w:rPr>
          <w:rFonts w:ascii="Times New Roman" w:hAnsi="Times New Roman"/>
        </w:rPr>
        <w:t xml:space="preserve">, </w:t>
      </w:r>
      <w:r w:rsidRPr="00855EEC">
        <w:rPr>
          <w:rFonts w:ascii="Times New Roman" w:hAnsi="Times New Roman"/>
        </w:rPr>
        <w:t xml:space="preserve">Payroll Disbursement for pay date </w:t>
      </w:r>
      <w:r w:rsidR="00F0334D" w:rsidRPr="00855EEC">
        <w:rPr>
          <w:rFonts w:ascii="Times New Roman" w:hAnsi="Times New Roman"/>
        </w:rPr>
        <w:t>November 27, 2015</w:t>
      </w:r>
      <w:r w:rsidRPr="00855EEC">
        <w:rPr>
          <w:rFonts w:ascii="Times New Roman" w:hAnsi="Times New Roman"/>
        </w:rPr>
        <w:t xml:space="preserve"> for $</w:t>
      </w:r>
      <w:r w:rsidR="00F0334D" w:rsidRPr="00855EEC">
        <w:rPr>
          <w:rFonts w:ascii="Times New Roman" w:hAnsi="Times New Roman"/>
        </w:rPr>
        <w:t>54,627.51</w:t>
      </w:r>
      <w:r w:rsidR="00855EEC" w:rsidRPr="00855EEC">
        <w:rPr>
          <w:rFonts w:ascii="Times New Roman" w:hAnsi="Times New Roman"/>
        </w:rPr>
        <w:t xml:space="preserve">.  </w:t>
      </w:r>
      <w:r w:rsidR="002D5949" w:rsidRPr="00855EEC">
        <w:rPr>
          <w:rFonts w:ascii="Times New Roman" w:hAnsi="Times New Roman"/>
        </w:rPr>
        <w:t>The Board unanimously approved.</w:t>
      </w:r>
    </w:p>
    <w:p w:rsidR="00E44644" w:rsidRPr="00387145" w:rsidRDefault="00D61033" w:rsidP="002719D9">
      <w:pPr>
        <w:pStyle w:val="MediumList2-Accent41"/>
        <w:spacing w:after="60"/>
        <w:contextualSpacing w:val="0"/>
        <w:jc w:val="both"/>
        <w:rPr>
          <w:rFonts w:ascii="Times New Roman" w:hAnsi="Times New Roman"/>
        </w:rPr>
      </w:pPr>
      <w:r w:rsidRPr="00387145">
        <w:rPr>
          <w:rFonts w:ascii="Times New Roman" w:hAnsi="Times New Roman"/>
          <w:b/>
        </w:rPr>
        <w:t>Old Business:</w:t>
      </w:r>
      <w:r w:rsidRPr="00387145">
        <w:rPr>
          <w:rFonts w:ascii="Times New Roman" w:hAnsi="Times New Roman"/>
        </w:rPr>
        <w:t xml:space="preserve"> </w:t>
      </w:r>
    </w:p>
    <w:p w:rsidR="00D71AE0" w:rsidRPr="00387145" w:rsidRDefault="000E1A56" w:rsidP="00DE6F7C">
      <w:pPr>
        <w:pStyle w:val="MediumList2-Accent41"/>
        <w:spacing w:after="60"/>
        <w:ind w:left="0"/>
        <w:contextualSpacing w:val="0"/>
        <w:jc w:val="both"/>
        <w:rPr>
          <w:rFonts w:ascii="Times New Roman" w:hAnsi="Times New Roman"/>
        </w:rPr>
      </w:pPr>
      <w:r w:rsidRPr="00387145">
        <w:rPr>
          <w:rFonts w:ascii="Times New Roman" w:hAnsi="Times New Roman"/>
        </w:rPr>
        <w:tab/>
      </w:r>
      <w:r w:rsidR="00D71AE0" w:rsidRPr="00387145">
        <w:rPr>
          <w:rFonts w:ascii="Times New Roman" w:hAnsi="Times New Roman"/>
        </w:rPr>
        <w:t>None.</w:t>
      </w:r>
    </w:p>
    <w:p w:rsidR="00B208CB" w:rsidRPr="00FF2934" w:rsidRDefault="00E9459E" w:rsidP="00E9459E">
      <w:pPr>
        <w:pStyle w:val="MediumList2-Accent41"/>
        <w:tabs>
          <w:tab w:val="left" w:pos="1260"/>
        </w:tabs>
        <w:spacing w:after="60"/>
        <w:ind w:left="0"/>
        <w:contextualSpacing w:val="0"/>
        <w:jc w:val="both"/>
        <w:rPr>
          <w:rFonts w:ascii="Times New Roman" w:hAnsi="Times New Roman"/>
        </w:rPr>
      </w:pPr>
      <w:r>
        <w:rPr>
          <w:rFonts w:ascii="Times New Roman" w:hAnsi="Times New Roman"/>
        </w:rPr>
        <w:tab/>
      </w:r>
    </w:p>
    <w:p w:rsidR="00C3570C" w:rsidRPr="00F331FA" w:rsidRDefault="00C3570C" w:rsidP="008D5F48">
      <w:pPr>
        <w:pStyle w:val="MediumList2-Accent41"/>
        <w:spacing w:after="60"/>
        <w:contextualSpacing w:val="0"/>
        <w:jc w:val="both"/>
        <w:rPr>
          <w:rFonts w:ascii="Times New Roman" w:hAnsi="Times New Roman"/>
        </w:rPr>
      </w:pPr>
      <w:r w:rsidRPr="00F331FA">
        <w:rPr>
          <w:rFonts w:ascii="Times New Roman" w:hAnsi="Times New Roman"/>
          <w:b/>
        </w:rPr>
        <w:t>New Business:</w:t>
      </w:r>
      <w:r w:rsidRPr="00F331FA">
        <w:rPr>
          <w:rFonts w:ascii="Times New Roman" w:hAnsi="Times New Roman"/>
        </w:rPr>
        <w:t xml:space="preserve"> </w:t>
      </w:r>
    </w:p>
    <w:p w:rsidR="006A62EB" w:rsidRDefault="00F331FA" w:rsidP="00C859A8">
      <w:pPr>
        <w:pStyle w:val="MediumList2-Accent41"/>
        <w:spacing w:after="60"/>
        <w:contextualSpacing w:val="0"/>
        <w:jc w:val="both"/>
        <w:rPr>
          <w:rFonts w:ascii="Times New Roman" w:hAnsi="Times New Roman"/>
        </w:rPr>
      </w:pPr>
      <w:r>
        <w:rPr>
          <w:rFonts w:ascii="Times New Roman" w:hAnsi="Times New Roman"/>
        </w:rPr>
        <w:t>Discussion took place on a resolution to adopt the budget and to override the tax levy</w:t>
      </w:r>
      <w:r w:rsidR="00CA4C59">
        <w:rPr>
          <w:rFonts w:ascii="Times New Roman" w:hAnsi="Times New Roman"/>
        </w:rPr>
        <w:t xml:space="preserve">.  </w:t>
      </w:r>
    </w:p>
    <w:p w:rsidR="006A62EB" w:rsidRDefault="006A62EB" w:rsidP="00C859A8">
      <w:pPr>
        <w:pStyle w:val="MediumList2-Accent41"/>
        <w:spacing w:after="60"/>
        <w:contextualSpacing w:val="0"/>
        <w:jc w:val="both"/>
        <w:rPr>
          <w:rFonts w:ascii="Times New Roman" w:hAnsi="Times New Roman"/>
        </w:rPr>
      </w:pPr>
    </w:p>
    <w:p w:rsidR="00C859A8" w:rsidRDefault="00C859A8" w:rsidP="00C859A8">
      <w:pPr>
        <w:pStyle w:val="MediumList2-Accent41"/>
        <w:spacing w:after="60"/>
        <w:contextualSpacing w:val="0"/>
        <w:jc w:val="both"/>
        <w:rPr>
          <w:rFonts w:ascii="Times New Roman" w:hAnsi="Times New Roman"/>
        </w:rPr>
      </w:pPr>
      <w:r w:rsidRPr="00C859A8">
        <w:rPr>
          <w:rFonts w:ascii="Times New Roman" w:hAnsi="Times New Roman"/>
          <w:b/>
        </w:rPr>
        <w:t>Motion</w:t>
      </w:r>
      <w:r>
        <w:rPr>
          <w:rFonts w:ascii="Times New Roman" w:hAnsi="Times New Roman"/>
        </w:rPr>
        <w:t xml:space="preserve"> by Mr. Seiler, seconded by Mr. Danish to adopt the Preliminary Budget for Fiscal Year Ending 2017 and tax levy increase of 1.66% equal to $48,162 was unanimously approved by the Board.</w:t>
      </w:r>
      <w:r w:rsidR="00AD7076">
        <w:rPr>
          <w:rFonts w:ascii="Times New Roman" w:hAnsi="Times New Roman"/>
        </w:rPr>
        <w:t xml:space="preserve">  </w:t>
      </w:r>
    </w:p>
    <w:p w:rsidR="00CA4C59" w:rsidRDefault="00CA4C59" w:rsidP="00C859A8">
      <w:pPr>
        <w:pStyle w:val="MediumList2-Accent41"/>
        <w:spacing w:after="60"/>
        <w:contextualSpacing w:val="0"/>
        <w:jc w:val="both"/>
        <w:rPr>
          <w:rFonts w:ascii="Times New Roman" w:hAnsi="Times New Roman"/>
        </w:rPr>
      </w:pPr>
    </w:p>
    <w:p w:rsidR="00CA4C59" w:rsidRPr="00CA4C59" w:rsidRDefault="00CA4C59" w:rsidP="00CA4C59">
      <w:pPr>
        <w:ind w:left="720"/>
        <w:rPr>
          <w:rFonts w:ascii="Times New Roman" w:hAnsi="Times New Roman"/>
        </w:rPr>
      </w:pPr>
      <w:r w:rsidRPr="00CA4C59">
        <w:rPr>
          <w:rFonts w:ascii="Times New Roman" w:hAnsi="Times New Roman"/>
          <w:b/>
        </w:rPr>
        <w:t>Whereas</w:t>
      </w:r>
      <w:r w:rsidRPr="00CA4C59">
        <w:rPr>
          <w:rFonts w:ascii="Times New Roman" w:hAnsi="Times New Roman"/>
        </w:rPr>
        <w:t>, the adoption of the FYE 2017 budget for The Nyack Library may require a tax levy increase that exceeds the tax cap imposed by state law as outlined in General Municipal Law Section 3-c adopted in 2011; and</w:t>
      </w:r>
    </w:p>
    <w:p w:rsidR="00CA4C59" w:rsidRPr="00CA4C59" w:rsidRDefault="00CA4C59" w:rsidP="00CA4C59">
      <w:pPr>
        <w:ind w:left="720"/>
        <w:rPr>
          <w:rFonts w:ascii="Times New Roman" w:hAnsi="Times New Roman"/>
        </w:rPr>
      </w:pPr>
      <w:r w:rsidRPr="00CA4C59">
        <w:rPr>
          <w:rFonts w:ascii="Times New Roman" w:hAnsi="Times New Roman"/>
          <w:b/>
        </w:rPr>
        <w:t>Whereas</w:t>
      </w:r>
      <w:r w:rsidRPr="00CA4C59">
        <w:rPr>
          <w:rFonts w:ascii="Times New Roman" w:hAnsi="Times New Roman"/>
        </w:rPr>
        <w:t xml:space="preserve">, General Municipal Law Section 3-c expressly permits the Library Board to override the tax levy limit by resolution approved by a vote of sixty percent of qualified board members; now therefore be it </w:t>
      </w:r>
    </w:p>
    <w:p w:rsidR="00CA4C59" w:rsidRPr="00CA4C59" w:rsidRDefault="00CA4C59" w:rsidP="00CA4C59">
      <w:pPr>
        <w:ind w:left="720"/>
        <w:rPr>
          <w:rFonts w:ascii="Times New Roman" w:hAnsi="Times New Roman"/>
        </w:rPr>
      </w:pPr>
      <w:r w:rsidRPr="00CA4C59">
        <w:rPr>
          <w:rFonts w:ascii="Times New Roman" w:hAnsi="Times New Roman"/>
          <w:b/>
        </w:rPr>
        <w:t>Resolved</w:t>
      </w:r>
      <w:r w:rsidRPr="00CA4C59">
        <w:rPr>
          <w:rFonts w:ascii="Times New Roman" w:hAnsi="Times New Roman"/>
        </w:rPr>
        <w:t xml:space="preserve"> that the Board of Trustees of The Nyack Library approve to exceed the tax levy limit for FYE 2017 Budget on December 14, 2015 moved by </w:t>
      </w:r>
      <w:r>
        <w:rPr>
          <w:rFonts w:ascii="Times New Roman" w:hAnsi="Times New Roman"/>
        </w:rPr>
        <w:t>Mr. Bresnan</w:t>
      </w:r>
      <w:r w:rsidRPr="00CA4C59">
        <w:rPr>
          <w:rFonts w:ascii="Times New Roman" w:hAnsi="Times New Roman"/>
        </w:rPr>
        <w:t xml:space="preserve"> seconded by </w:t>
      </w:r>
      <w:r>
        <w:rPr>
          <w:rFonts w:ascii="Times New Roman" w:hAnsi="Times New Roman"/>
        </w:rPr>
        <w:t>Mr. Vermazen</w:t>
      </w:r>
      <w:r w:rsidR="006A62EB">
        <w:rPr>
          <w:rFonts w:ascii="Times New Roman" w:hAnsi="Times New Roman"/>
        </w:rPr>
        <w:t>.</w:t>
      </w:r>
    </w:p>
    <w:p w:rsidR="00CA4C59" w:rsidRDefault="00CA4C59" w:rsidP="00CA4C59">
      <w:pPr>
        <w:ind w:left="720"/>
        <w:rPr>
          <w:rFonts w:ascii="Times New Roman" w:hAnsi="Times New Roman"/>
        </w:rPr>
      </w:pPr>
      <w:r w:rsidRPr="00CA4C59">
        <w:rPr>
          <w:rFonts w:ascii="Times New Roman" w:hAnsi="Times New Roman"/>
        </w:rPr>
        <w:lastRenderedPageBreak/>
        <w:t xml:space="preserve">The count: </w:t>
      </w:r>
      <w:r>
        <w:rPr>
          <w:rFonts w:ascii="Times New Roman" w:hAnsi="Times New Roman"/>
        </w:rPr>
        <w:t>7</w:t>
      </w:r>
      <w:r w:rsidR="0044205E">
        <w:rPr>
          <w:rFonts w:ascii="Times New Roman" w:hAnsi="Times New Roman"/>
        </w:rPr>
        <w:t xml:space="preserve"> of</w:t>
      </w:r>
      <w:r w:rsidRPr="00CA4C59">
        <w:rPr>
          <w:rFonts w:ascii="Times New Roman" w:hAnsi="Times New Roman"/>
        </w:rPr>
        <w:t xml:space="preserve"> </w:t>
      </w:r>
      <w:r>
        <w:rPr>
          <w:rFonts w:ascii="Times New Roman" w:hAnsi="Times New Roman"/>
        </w:rPr>
        <w:t>11</w:t>
      </w:r>
      <w:r w:rsidRPr="00CA4C59">
        <w:rPr>
          <w:rFonts w:ascii="Times New Roman" w:hAnsi="Times New Roman"/>
        </w:rPr>
        <w:t xml:space="preserve"> Trustees voted yes meeting the 60% approval requirement by state law.</w:t>
      </w:r>
    </w:p>
    <w:p w:rsidR="003356B6" w:rsidRDefault="006A62EB" w:rsidP="00CA4C59">
      <w:pPr>
        <w:ind w:left="720"/>
        <w:rPr>
          <w:rFonts w:ascii="Times New Roman" w:hAnsi="Times New Roman"/>
        </w:rPr>
      </w:pPr>
      <w:r>
        <w:rPr>
          <w:rFonts w:ascii="Times New Roman" w:hAnsi="Times New Roman"/>
        </w:rPr>
        <w:t>Mrs. Marino discussed</w:t>
      </w:r>
      <w:r w:rsidR="00A27FD2">
        <w:rPr>
          <w:rFonts w:ascii="Times New Roman" w:hAnsi="Times New Roman"/>
        </w:rPr>
        <w:t xml:space="preserve"> a proposed change to the Budget Vote for 2016.  She and the Director of Valley Cottage Library propose a</w:t>
      </w:r>
      <w:r>
        <w:rPr>
          <w:rFonts w:ascii="Times New Roman" w:hAnsi="Times New Roman"/>
        </w:rPr>
        <w:t xml:space="preserve"> </w:t>
      </w:r>
      <w:r w:rsidR="00A27FD2">
        <w:rPr>
          <w:rFonts w:ascii="Times New Roman" w:hAnsi="Times New Roman"/>
        </w:rPr>
        <w:t>manual paper ballot voting process</w:t>
      </w:r>
      <w:r w:rsidR="00A27FD2">
        <w:rPr>
          <w:rFonts w:ascii="Times New Roman" w:hAnsi="Times New Roman"/>
        </w:rPr>
        <w:t xml:space="preserve"> in place of the </w:t>
      </w:r>
      <w:r>
        <w:rPr>
          <w:rFonts w:ascii="Times New Roman" w:hAnsi="Times New Roman"/>
        </w:rPr>
        <w:t>electronic scanning process</w:t>
      </w:r>
      <w:r w:rsidR="00A27FD2">
        <w:rPr>
          <w:rFonts w:ascii="Times New Roman" w:hAnsi="Times New Roman"/>
        </w:rPr>
        <w:t>.  It would save both libraries money and would still be overseen by poll workers.</w:t>
      </w:r>
      <w:r w:rsidR="003356B6">
        <w:rPr>
          <w:rFonts w:ascii="Times New Roman" w:hAnsi="Times New Roman"/>
        </w:rPr>
        <w:t xml:space="preserve"> The Board discussed this process in detail.  </w:t>
      </w:r>
    </w:p>
    <w:p w:rsidR="003356B6" w:rsidRDefault="003356B6" w:rsidP="00CA4C59">
      <w:pPr>
        <w:ind w:left="720"/>
        <w:rPr>
          <w:rFonts w:ascii="Times New Roman" w:hAnsi="Times New Roman"/>
        </w:rPr>
      </w:pPr>
      <w:r>
        <w:rPr>
          <w:rFonts w:ascii="Times New Roman" w:hAnsi="Times New Roman"/>
          <w:b/>
        </w:rPr>
        <w:t xml:space="preserve">Resolved </w:t>
      </w:r>
      <w:r w:rsidRPr="003356B6">
        <w:rPr>
          <w:rFonts w:ascii="Times New Roman" w:hAnsi="Times New Roman"/>
        </w:rPr>
        <w:t>that</w:t>
      </w:r>
      <w:r>
        <w:rPr>
          <w:rFonts w:ascii="Times New Roman" w:hAnsi="Times New Roman"/>
        </w:rPr>
        <w:t xml:space="preserve"> the Nyack Library will switch to using a paper ballots process and not the electronic scanning machines from the Board of Elections for the Library Budget Vote, moved by Mr. Danish and seconded by Mr. Beck was unanimously approved by the Board.</w:t>
      </w:r>
    </w:p>
    <w:p w:rsidR="005271E3" w:rsidRPr="005271E3" w:rsidRDefault="005271E3" w:rsidP="005271E3">
      <w:pPr>
        <w:ind w:left="720"/>
        <w:rPr>
          <w:rFonts w:ascii="Times New Roman" w:hAnsi="Times New Roman"/>
        </w:rPr>
      </w:pPr>
      <w:r w:rsidRPr="005271E3">
        <w:rPr>
          <w:rFonts w:ascii="Times New Roman" w:hAnsi="Times New Roman"/>
        </w:rPr>
        <w:t xml:space="preserve">After discussion and </w:t>
      </w:r>
      <w:r w:rsidRPr="005271E3">
        <w:rPr>
          <w:rFonts w:ascii="Times New Roman" w:hAnsi="Times New Roman"/>
          <w:b/>
        </w:rPr>
        <w:t>upon motion</w:t>
      </w:r>
      <w:r w:rsidRPr="005271E3">
        <w:rPr>
          <w:rFonts w:ascii="Times New Roman" w:hAnsi="Times New Roman"/>
        </w:rPr>
        <w:t xml:space="preserve"> by Mr. Seiler and seconded by Mr. Bresnan it was resolved that the Board approves the renewal of the line of credit agreement with Sterling National Bank.</w:t>
      </w:r>
    </w:p>
    <w:p w:rsidR="005271E3" w:rsidRDefault="005271E3" w:rsidP="005271E3">
      <w:pPr>
        <w:ind w:left="720"/>
        <w:rPr>
          <w:rFonts w:ascii="Times New Roman" w:hAnsi="Times New Roman"/>
        </w:rPr>
      </w:pPr>
      <w:r w:rsidRPr="005271E3">
        <w:rPr>
          <w:rFonts w:ascii="Times New Roman" w:hAnsi="Times New Roman"/>
          <w:b/>
        </w:rPr>
        <w:t>Resolved</w:t>
      </w:r>
      <w:r w:rsidRPr="005271E3">
        <w:rPr>
          <w:rFonts w:ascii="Times New Roman" w:hAnsi="Times New Roman"/>
        </w:rPr>
        <w:t xml:space="preserve"> that the Nyack Library Board of Trustees approve entering into an agreement with Sterling National Bank for a line of credit for the Nyack Library and its Operations and that the Officers of the Board are authorized to enter into and sign agreements for such financial arrangements for the Nyack Library which is not to exceed $450,000.  The yes vote was unanimous.</w:t>
      </w:r>
    </w:p>
    <w:p w:rsidR="00D01506" w:rsidRDefault="00D01506" w:rsidP="005271E3">
      <w:pPr>
        <w:ind w:left="720"/>
        <w:rPr>
          <w:rFonts w:ascii="Times New Roman" w:hAnsi="Times New Roman"/>
        </w:rPr>
      </w:pPr>
      <w:r>
        <w:rPr>
          <w:rFonts w:ascii="Times New Roman" w:hAnsi="Times New Roman"/>
        </w:rPr>
        <w:t>Mr. Seiler noted the Board Meeting dates for 2016 and the timing of the mailing of the Board Packets.  Mr. Seiler would like the Board to receive the packet at least a week before the meeting to have time to review.</w:t>
      </w:r>
      <w:r w:rsidR="009A09B8">
        <w:rPr>
          <w:rFonts w:ascii="Times New Roman" w:hAnsi="Times New Roman"/>
        </w:rPr>
        <w:t xml:space="preserve">  Motion by Mr.</w:t>
      </w:r>
      <w:r w:rsidR="00FA5E50">
        <w:rPr>
          <w:rFonts w:ascii="Times New Roman" w:hAnsi="Times New Roman"/>
        </w:rPr>
        <w:t xml:space="preserve"> Bresnan, seconded by Mr. Doyle </w:t>
      </w:r>
      <w:r w:rsidR="009A09B8">
        <w:rPr>
          <w:rFonts w:ascii="Times New Roman" w:hAnsi="Times New Roman"/>
        </w:rPr>
        <w:t>to accept the Meeting dates for 2016, the Board unanimously approved.</w:t>
      </w:r>
    </w:p>
    <w:p w:rsidR="00FA5E50" w:rsidRPr="00D01506" w:rsidRDefault="00FA5E50" w:rsidP="005271E3">
      <w:pPr>
        <w:ind w:left="720"/>
        <w:rPr>
          <w:rFonts w:ascii="Times New Roman" w:hAnsi="Times New Roman"/>
        </w:rPr>
      </w:pPr>
      <w:r>
        <w:rPr>
          <w:rFonts w:ascii="Times New Roman" w:hAnsi="Times New Roman"/>
        </w:rPr>
        <w:t xml:space="preserve">Mr. Bresnan has been working and meeting with people getting familiar with the issue on the Grandview project.  </w:t>
      </w:r>
      <w:r w:rsidR="00803A6A">
        <w:rPr>
          <w:rFonts w:ascii="Times New Roman" w:hAnsi="Times New Roman"/>
        </w:rPr>
        <w:t>He has been l</w:t>
      </w:r>
      <w:r>
        <w:rPr>
          <w:rFonts w:ascii="Times New Roman" w:hAnsi="Times New Roman"/>
        </w:rPr>
        <w:t xml:space="preserve">earning the history and relationship between Nyack Library, Grandview and the </w:t>
      </w:r>
      <w:r w:rsidR="00A4689E">
        <w:rPr>
          <w:rFonts w:ascii="Times New Roman" w:hAnsi="Times New Roman"/>
        </w:rPr>
        <w:t>South</w:t>
      </w:r>
      <w:r>
        <w:rPr>
          <w:rFonts w:ascii="Times New Roman" w:hAnsi="Times New Roman"/>
        </w:rPr>
        <w:t xml:space="preserve"> Orangetown.</w:t>
      </w:r>
    </w:p>
    <w:p w:rsidR="005B311A" w:rsidRPr="00A3668C" w:rsidRDefault="006C5238" w:rsidP="00EA0A6A">
      <w:pPr>
        <w:pStyle w:val="MediumList2-Accent41"/>
        <w:spacing w:after="60"/>
        <w:contextualSpacing w:val="0"/>
        <w:jc w:val="both"/>
        <w:rPr>
          <w:rFonts w:ascii="Times New Roman" w:hAnsi="Times New Roman"/>
          <w:b/>
        </w:rPr>
      </w:pPr>
      <w:r w:rsidRPr="00A3668C">
        <w:rPr>
          <w:rFonts w:ascii="Times New Roman" w:hAnsi="Times New Roman"/>
          <w:b/>
        </w:rPr>
        <w:t>Public Comments:</w:t>
      </w:r>
    </w:p>
    <w:p w:rsidR="006C5238" w:rsidRPr="00A3668C" w:rsidRDefault="00A3668C" w:rsidP="00EA0A6A">
      <w:pPr>
        <w:pStyle w:val="MediumList2-Accent41"/>
        <w:spacing w:after="60"/>
        <w:contextualSpacing w:val="0"/>
        <w:jc w:val="both"/>
        <w:rPr>
          <w:rFonts w:ascii="Times New Roman" w:hAnsi="Times New Roman"/>
        </w:rPr>
      </w:pPr>
      <w:r>
        <w:rPr>
          <w:rFonts w:ascii="Times New Roman" w:hAnsi="Times New Roman"/>
        </w:rPr>
        <w:t xml:space="preserve">Ellyse Berg, Friends of the Nyack Library, asked </w:t>
      </w:r>
      <w:r w:rsidR="00A27FD2">
        <w:rPr>
          <w:rFonts w:ascii="Times New Roman" w:hAnsi="Times New Roman"/>
        </w:rPr>
        <w:t>whether</w:t>
      </w:r>
      <w:r>
        <w:rPr>
          <w:rFonts w:ascii="Times New Roman" w:hAnsi="Times New Roman"/>
        </w:rPr>
        <w:t xml:space="preserve"> the merge between Key Bank and 1</w:t>
      </w:r>
      <w:r w:rsidRPr="00A3668C">
        <w:rPr>
          <w:rFonts w:ascii="Times New Roman" w:hAnsi="Times New Roman"/>
          <w:vertAlign w:val="superscript"/>
        </w:rPr>
        <w:t>st</w:t>
      </w:r>
      <w:r>
        <w:rPr>
          <w:rFonts w:ascii="Times New Roman" w:hAnsi="Times New Roman"/>
        </w:rPr>
        <w:t xml:space="preserve"> Niagara </w:t>
      </w:r>
      <w:r w:rsidR="00A27FD2">
        <w:rPr>
          <w:rFonts w:ascii="Times New Roman" w:hAnsi="Times New Roman"/>
        </w:rPr>
        <w:t>a</w:t>
      </w:r>
      <w:bookmarkStart w:id="0" w:name="_GoBack"/>
      <w:bookmarkEnd w:id="0"/>
      <w:r>
        <w:rPr>
          <w:rFonts w:ascii="Times New Roman" w:hAnsi="Times New Roman"/>
        </w:rPr>
        <w:t>ffect future plans with 1</w:t>
      </w:r>
      <w:r w:rsidRPr="00A3668C">
        <w:rPr>
          <w:rFonts w:ascii="Times New Roman" w:hAnsi="Times New Roman"/>
          <w:vertAlign w:val="superscript"/>
        </w:rPr>
        <w:t>st</w:t>
      </w:r>
      <w:r>
        <w:rPr>
          <w:rFonts w:ascii="Times New Roman" w:hAnsi="Times New Roman"/>
        </w:rPr>
        <w:t xml:space="preserve"> Niagara</w:t>
      </w:r>
      <w:r w:rsidR="006C5238" w:rsidRPr="00A3668C">
        <w:rPr>
          <w:rFonts w:ascii="Times New Roman" w:hAnsi="Times New Roman"/>
        </w:rPr>
        <w:t>.</w:t>
      </w:r>
    </w:p>
    <w:p w:rsidR="00F15E5E" w:rsidRPr="003A149C" w:rsidRDefault="00F15E5E" w:rsidP="00EA0A6A">
      <w:pPr>
        <w:pStyle w:val="MediumList2-Accent41"/>
        <w:spacing w:after="60"/>
        <w:contextualSpacing w:val="0"/>
        <w:jc w:val="both"/>
        <w:rPr>
          <w:rFonts w:ascii="Times New Roman" w:hAnsi="Times New Roman"/>
          <w:b/>
          <w:highlight w:val="yellow"/>
        </w:rPr>
      </w:pPr>
    </w:p>
    <w:p w:rsidR="00F4531F" w:rsidRPr="000D40E9" w:rsidRDefault="00F4531F" w:rsidP="00EA0A6A">
      <w:pPr>
        <w:pStyle w:val="MediumList2-Accent41"/>
        <w:spacing w:after="60"/>
        <w:contextualSpacing w:val="0"/>
        <w:jc w:val="both"/>
        <w:rPr>
          <w:rFonts w:ascii="Times New Roman" w:hAnsi="Times New Roman"/>
          <w:b/>
        </w:rPr>
      </w:pPr>
      <w:r w:rsidRPr="000D40E9">
        <w:rPr>
          <w:rFonts w:ascii="Times New Roman" w:hAnsi="Times New Roman"/>
          <w:b/>
        </w:rPr>
        <w:t>Adjournment:</w:t>
      </w:r>
    </w:p>
    <w:p w:rsidR="000F340E" w:rsidRPr="000D40E9" w:rsidRDefault="0094068A" w:rsidP="001B0A67">
      <w:pPr>
        <w:pStyle w:val="MediumList2-Accent41"/>
        <w:jc w:val="both"/>
        <w:rPr>
          <w:rFonts w:ascii="Times New Roman" w:hAnsi="Times New Roman"/>
        </w:rPr>
      </w:pPr>
      <w:r w:rsidRPr="000D40E9">
        <w:rPr>
          <w:rFonts w:ascii="Times New Roman" w:hAnsi="Times New Roman"/>
          <w:b/>
        </w:rPr>
        <w:t>Upon m</w:t>
      </w:r>
      <w:r w:rsidR="000F340E" w:rsidRPr="000D40E9">
        <w:rPr>
          <w:rFonts w:ascii="Times New Roman" w:hAnsi="Times New Roman"/>
          <w:b/>
        </w:rPr>
        <w:t>otion</w:t>
      </w:r>
      <w:r w:rsidR="00F4531F" w:rsidRPr="000D40E9">
        <w:rPr>
          <w:rFonts w:ascii="Times New Roman" w:hAnsi="Times New Roman"/>
        </w:rPr>
        <w:t xml:space="preserve"> </w:t>
      </w:r>
      <w:r w:rsidR="00373075" w:rsidRPr="000D40E9">
        <w:rPr>
          <w:rFonts w:ascii="Times New Roman" w:hAnsi="Times New Roman"/>
        </w:rPr>
        <w:t xml:space="preserve">by </w:t>
      </w:r>
      <w:r w:rsidR="000D40E9">
        <w:rPr>
          <w:rFonts w:ascii="Times New Roman" w:hAnsi="Times New Roman"/>
        </w:rPr>
        <w:t>Mr. Doyle</w:t>
      </w:r>
      <w:r w:rsidR="00841E46" w:rsidRPr="000D40E9">
        <w:rPr>
          <w:rFonts w:ascii="Times New Roman" w:hAnsi="Times New Roman"/>
        </w:rPr>
        <w:t xml:space="preserve">, </w:t>
      </w:r>
      <w:r w:rsidRPr="000D40E9">
        <w:rPr>
          <w:rFonts w:ascii="Times New Roman" w:hAnsi="Times New Roman"/>
        </w:rPr>
        <w:t xml:space="preserve">seconded by </w:t>
      </w:r>
      <w:r w:rsidR="004935A9" w:rsidRPr="000D40E9">
        <w:rPr>
          <w:rFonts w:ascii="Times New Roman" w:hAnsi="Times New Roman"/>
        </w:rPr>
        <w:t>Mr. Seiler</w:t>
      </w:r>
      <w:r w:rsidR="00EF341E" w:rsidRPr="000D40E9">
        <w:rPr>
          <w:rFonts w:ascii="Times New Roman" w:hAnsi="Times New Roman"/>
        </w:rPr>
        <w:t>,</w:t>
      </w:r>
      <w:r w:rsidR="00C03E0E" w:rsidRPr="000D40E9">
        <w:rPr>
          <w:rFonts w:ascii="Times New Roman" w:hAnsi="Times New Roman"/>
        </w:rPr>
        <w:t xml:space="preserve"> </w:t>
      </w:r>
      <w:r w:rsidRPr="000D40E9">
        <w:rPr>
          <w:rFonts w:ascii="Times New Roman" w:hAnsi="Times New Roman"/>
        </w:rPr>
        <w:t xml:space="preserve">it was resolved to adjourn the meeting </w:t>
      </w:r>
      <w:r w:rsidR="00F4531F" w:rsidRPr="000D40E9">
        <w:rPr>
          <w:rFonts w:ascii="Times New Roman" w:hAnsi="Times New Roman"/>
        </w:rPr>
        <w:t xml:space="preserve">at </w:t>
      </w:r>
      <w:r w:rsidR="000D40E9">
        <w:rPr>
          <w:rFonts w:ascii="Times New Roman" w:hAnsi="Times New Roman"/>
        </w:rPr>
        <w:t>8:45</w:t>
      </w:r>
      <w:r w:rsidR="005E498C" w:rsidRPr="000D40E9">
        <w:rPr>
          <w:rFonts w:ascii="Times New Roman" w:hAnsi="Times New Roman"/>
        </w:rPr>
        <w:t xml:space="preserve"> p.</w:t>
      </w:r>
      <w:r w:rsidR="00FE6EF4" w:rsidRPr="000D40E9">
        <w:rPr>
          <w:rFonts w:ascii="Times New Roman" w:hAnsi="Times New Roman"/>
        </w:rPr>
        <w:t>m</w:t>
      </w:r>
      <w:r w:rsidRPr="000D40E9">
        <w:rPr>
          <w:rFonts w:ascii="Times New Roman" w:hAnsi="Times New Roman"/>
        </w:rPr>
        <w:t>.</w:t>
      </w:r>
      <w:r w:rsidR="00EF341E" w:rsidRPr="000D40E9">
        <w:rPr>
          <w:rFonts w:ascii="Times New Roman" w:hAnsi="Times New Roman"/>
        </w:rPr>
        <w:t xml:space="preserve">  The yes vote was unanimous.</w:t>
      </w:r>
      <w:r w:rsidRPr="000D40E9">
        <w:rPr>
          <w:rFonts w:ascii="Times New Roman" w:hAnsi="Times New Roman"/>
        </w:rPr>
        <w:t xml:space="preserve">  </w:t>
      </w:r>
    </w:p>
    <w:p w:rsidR="001712EB" w:rsidRPr="000D40E9" w:rsidRDefault="001712EB" w:rsidP="001B0A67">
      <w:pPr>
        <w:spacing w:after="0"/>
        <w:ind w:left="360"/>
        <w:jc w:val="both"/>
        <w:rPr>
          <w:rFonts w:ascii="Times New Roman" w:hAnsi="Times New Roman"/>
        </w:rPr>
      </w:pPr>
    </w:p>
    <w:p w:rsidR="000F340E" w:rsidRPr="000D40E9" w:rsidRDefault="00D62CC5" w:rsidP="001B0A67">
      <w:pPr>
        <w:spacing w:after="0"/>
        <w:ind w:left="360"/>
        <w:jc w:val="both"/>
        <w:rPr>
          <w:rFonts w:ascii="Times New Roman" w:hAnsi="Times New Roman"/>
        </w:rPr>
      </w:pPr>
      <w:r w:rsidRPr="000D40E9">
        <w:rPr>
          <w:rFonts w:ascii="Times New Roman" w:hAnsi="Times New Roman"/>
        </w:rPr>
        <w:t xml:space="preserve">  </w:t>
      </w:r>
      <w:r w:rsidRPr="000D40E9">
        <w:rPr>
          <w:rFonts w:ascii="Times New Roman" w:hAnsi="Times New Roman"/>
        </w:rPr>
        <w:tab/>
      </w:r>
      <w:r w:rsidR="000A3C9B" w:rsidRPr="000D40E9">
        <w:rPr>
          <w:rFonts w:ascii="Times New Roman" w:hAnsi="Times New Roman"/>
        </w:rPr>
        <w:t>Respectfully submitted,</w:t>
      </w:r>
    </w:p>
    <w:p w:rsidR="002C2606" w:rsidRPr="000D40E9" w:rsidRDefault="00D62CC5" w:rsidP="001B0A67">
      <w:pPr>
        <w:spacing w:after="0"/>
        <w:ind w:left="360"/>
        <w:jc w:val="both"/>
        <w:rPr>
          <w:rFonts w:ascii="BrushScrD" w:hAnsi="BrushScrD" w:cs="Arial"/>
        </w:rPr>
      </w:pPr>
      <w:r w:rsidRPr="000D40E9">
        <w:rPr>
          <w:rFonts w:ascii="BrushScrD" w:hAnsi="BrushScrD" w:cs="Arial"/>
        </w:rPr>
        <w:t xml:space="preserve">  </w:t>
      </w:r>
      <w:r w:rsidRPr="000D40E9">
        <w:rPr>
          <w:rFonts w:ascii="BrushScrD" w:hAnsi="BrushScrD" w:cs="Arial"/>
        </w:rPr>
        <w:tab/>
      </w:r>
      <w:r w:rsidR="00501D50" w:rsidRPr="000D40E9">
        <w:rPr>
          <w:rFonts w:ascii="BrushScrD" w:hAnsi="BrushScrD" w:cs="Arial"/>
        </w:rPr>
        <w:t>Minerva Parker</w:t>
      </w:r>
    </w:p>
    <w:p w:rsidR="002C2606" w:rsidRPr="00BF6430" w:rsidRDefault="00D62CC5" w:rsidP="001B0A67">
      <w:pPr>
        <w:spacing w:after="0"/>
        <w:ind w:left="360"/>
        <w:jc w:val="both"/>
        <w:rPr>
          <w:rFonts w:ascii="Times New Roman" w:hAnsi="Times New Roman"/>
        </w:rPr>
      </w:pPr>
      <w:r w:rsidRPr="000D40E9">
        <w:rPr>
          <w:rFonts w:ascii="Times New Roman" w:hAnsi="Times New Roman"/>
        </w:rPr>
        <w:t xml:space="preserve">   </w:t>
      </w:r>
      <w:r w:rsidRPr="000D40E9">
        <w:rPr>
          <w:rFonts w:ascii="Times New Roman" w:hAnsi="Times New Roman"/>
        </w:rPr>
        <w:tab/>
      </w:r>
      <w:r w:rsidR="000A3C9B" w:rsidRPr="000D40E9">
        <w:rPr>
          <w:rFonts w:ascii="Times New Roman" w:hAnsi="Times New Roman"/>
        </w:rPr>
        <w:t>Board Clerk</w:t>
      </w:r>
    </w:p>
    <w:sectPr w:rsidR="002C2606" w:rsidRPr="00BF6430" w:rsidSect="00B0738A">
      <w:type w:val="continuous"/>
      <w:pgSz w:w="12240" w:h="15840"/>
      <w:pgMar w:top="1166" w:right="720" w:bottom="99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275" w:rsidRDefault="002F0275" w:rsidP="00D26EF4">
      <w:pPr>
        <w:spacing w:after="0" w:line="240" w:lineRule="auto"/>
      </w:pPr>
      <w:r>
        <w:separator/>
      </w:r>
    </w:p>
  </w:endnote>
  <w:endnote w:type="continuationSeparator" w:id="0">
    <w:p w:rsidR="002F0275" w:rsidRDefault="002F0275" w:rsidP="00D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ScrD">
    <w:altName w:val="Arabic Typesetting"/>
    <w:charset w:val="00"/>
    <w:family w:val="script"/>
    <w:pitch w:val="variable"/>
    <w:sig w:usb0="800000AF" w:usb1="000078F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40633"/>
      <w:docPartObj>
        <w:docPartGallery w:val="Page Numbers (Bottom of Page)"/>
        <w:docPartUnique/>
      </w:docPartObj>
    </w:sdtPr>
    <w:sdtEndPr>
      <w:rPr>
        <w:noProof/>
      </w:rPr>
    </w:sdtEndPr>
    <w:sdtContent>
      <w:p w:rsidR="00AD5A96" w:rsidRDefault="00AD5A96">
        <w:pPr>
          <w:pStyle w:val="Footer"/>
          <w:jc w:val="right"/>
        </w:pPr>
        <w:r>
          <w:fldChar w:fldCharType="begin"/>
        </w:r>
        <w:r>
          <w:instrText xml:space="preserve"> PAGE   \* MERGEFORMAT </w:instrText>
        </w:r>
        <w:r>
          <w:fldChar w:fldCharType="separate"/>
        </w:r>
        <w:r w:rsidR="00A27FD2">
          <w:rPr>
            <w:noProof/>
          </w:rPr>
          <w:t>4</w:t>
        </w:r>
        <w:r>
          <w:rPr>
            <w:noProof/>
          </w:rPr>
          <w:fldChar w:fldCharType="end"/>
        </w:r>
      </w:p>
    </w:sdtContent>
  </w:sdt>
  <w:p w:rsidR="00AD5A96" w:rsidRDefault="00AD5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275" w:rsidRDefault="002F0275" w:rsidP="00D26EF4">
      <w:pPr>
        <w:spacing w:after="0" w:line="240" w:lineRule="auto"/>
      </w:pPr>
      <w:r>
        <w:separator/>
      </w:r>
    </w:p>
  </w:footnote>
  <w:footnote w:type="continuationSeparator" w:id="0">
    <w:p w:rsidR="002F0275" w:rsidRDefault="002F0275" w:rsidP="00D2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115097"/>
      <w:docPartObj>
        <w:docPartGallery w:val="Watermarks"/>
        <w:docPartUnique/>
      </w:docPartObj>
    </w:sdtPr>
    <w:sdtEndPr/>
    <w:sdtContent>
      <w:p w:rsidR="00D653F3" w:rsidRDefault="00A27FD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986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452A7"/>
    <w:multiLevelType w:val="hybridMultilevel"/>
    <w:tmpl w:val="B5BC904E"/>
    <w:lvl w:ilvl="0" w:tplc="8A30F1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F3DEF"/>
    <w:multiLevelType w:val="hybridMultilevel"/>
    <w:tmpl w:val="93DA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20F9A"/>
    <w:multiLevelType w:val="hybridMultilevel"/>
    <w:tmpl w:val="2DE872F0"/>
    <w:lvl w:ilvl="0" w:tplc="8834B272">
      <w:start w:val="4"/>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D"/>
    <w:rsid w:val="000008E0"/>
    <w:rsid w:val="00001CAD"/>
    <w:rsid w:val="00004D91"/>
    <w:rsid w:val="00004DC9"/>
    <w:rsid w:val="00010C89"/>
    <w:rsid w:val="000118B6"/>
    <w:rsid w:val="00014412"/>
    <w:rsid w:val="000144B1"/>
    <w:rsid w:val="000148B2"/>
    <w:rsid w:val="000213BE"/>
    <w:rsid w:val="00021F8B"/>
    <w:rsid w:val="00022C54"/>
    <w:rsid w:val="00024584"/>
    <w:rsid w:val="00025A3F"/>
    <w:rsid w:val="00026B71"/>
    <w:rsid w:val="000271D9"/>
    <w:rsid w:val="000300FF"/>
    <w:rsid w:val="00030430"/>
    <w:rsid w:val="0003065A"/>
    <w:rsid w:val="00031278"/>
    <w:rsid w:val="00033096"/>
    <w:rsid w:val="0003370A"/>
    <w:rsid w:val="00035764"/>
    <w:rsid w:val="00035F6B"/>
    <w:rsid w:val="0003620E"/>
    <w:rsid w:val="000365BB"/>
    <w:rsid w:val="00036A95"/>
    <w:rsid w:val="000413E2"/>
    <w:rsid w:val="00041594"/>
    <w:rsid w:val="0004286D"/>
    <w:rsid w:val="00044AE0"/>
    <w:rsid w:val="00047562"/>
    <w:rsid w:val="000475AD"/>
    <w:rsid w:val="0005212B"/>
    <w:rsid w:val="00053C79"/>
    <w:rsid w:val="0005469F"/>
    <w:rsid w:val="00055E7A"/>
    <w:rsid w:val="000576ED"/>
    <w:rsid w:val="00061770"/>
    <w:rsid w:val="000619D0"/>
    <w:rsid w:val="00061BBC"/>
    <w:rsid w:val="00061BBF"/>
    <w:rsid w:val="00061BDA"/>
    <w:rsid w:val="00062420"/>
    <w:rsid w:val="00062959"/>
    <w:rsid w:val="00062C47"/>
    <w:rsid w:val="000659B3"/>
    <w:rsid w:val="00066387"/>
    <w:rsid w:val="000668D9"/>
    <w:rsid w:val="000701CC"/>
    <w:rsid w:val="000706E5"/>
    <w:rsid w:val="00073140"/>
    <w:rsid w:val="000809E5"/>
    <w:rsid w:val="0008215E"/>
    <w:rsid w:val="00082236"/>
    <w:rsid w:val="000836AC"/>
    <w:rsid w:val="0008479E"/>
    <w:rsid w:val="000871C3"/>
    <w:rsid w:val="00087E52"/>
    <w:rsid w:val="000905E1"/>
    <w:rsid w:val="000935B3"/>
    <w:rsid w:val="000944C1"/>
    <w:rsid w:val="0009577C"/>
    <w:rsid w:val="000966C5"/>
    <w:rsid w:val="000968DE"/>
    <w:rsid w:val="000969F2"/>
    <w:rsid w:val="0009738A"/>
    <w:rsid w:val="00097DA8"/>
    <w:rsid w:val="000A01A1"/>
    <w:rsid w:val="000A06CB"/>
    <w:rsid w:val="000A15D9"/>
    <w:rsid w:val="000A28F5"/>
    <w:rsid w:val="000A3C9B"/>
    <w:rsid w:val="000A3E2F"/>
    <w:rsid w:val="000A4246"/>
    <w:rsid w:val="000A63ED"/>
    <w:rsid w:val="000A6D3D"/>
    <w:rsid w:val="000B0ECC"/>
    <w:rsid w:val="000B2BDF"/>
    <w:rsid w:val="000B4AB3"/>
    <w:rsid w:val="000B4D46"/>
    <w:rsid w:val="000B50CB"/>
    <w:rsid w:val="000B7095"/>
    <w:rsid w:val="000B76BD"/>
    <w:rsid w:val="000C3712"/>
    <w:rsid w:val="000C4666"/>
    <w:rsid w:val="000C5645"/>
    <w:rsid w:val="000D00FD"/>
    <w:rsid w:val="000D1608"/>
    <w:rsid w:val="000D3DA1"/>
    <w:rsid w:val="000D40E9"/>
    <w:rsid w:val="000D5DB0"/>
    <w:rsid w:val="000D6396"/>
    <w:rsid w:val="000D70AB"/>
    <w:rsid w:val="000D71C2"/>
    <w:rsid w:val="000D7F17"/>
    <w:rsid w:val="000E1A56"/>
    <w:rsid w:val="000E3201"/>
    <w:rsid w:val="000E3523"/>
    <w:rsid w:val="000E6966"/>
    <w:rsid w:val="000E6E59"/>
    <w:rsid w:val="000E746C"/>
    <w:rsid w:val="000F045C"/>
    <w:rsid w:val="000F04F9"/>
    <w:rsid w:val="000F12D0"/>
    <w:rsid w:val="000F1B6B"/>
    <w:rsid w:val="000F1F53"/>
    <w:rsid w:val="000F340E"/>
    <w:rsid w:val="000F35C8"/>
    <w:rsid w:val="000F4889"/>
    <w:rsid w:val="000F5466"/>
    <w:rsid w:val="000F5632"/>
    <w:rsid w:val="000F57DF"/>
    <w:rsid w:val="000F69F6"/>
    <w:rsid w:val="0010052D"/>
    <w:rsid w:val="0010166B"/>
    <w:rsid w:val="00101DAC"/>
    <w:rsid w:val="001036A7"/>
    <w:rsid w:val="0010424D"/>
    <w:rsid w:val="001042C2"/>
    <w:rsid w:val="001042ED"/>
    <w:rsid w:val="001066E3"/>
    <w:rsid w:val="00106EDE"/>
    <w:rsid w:val="00106FBF"/>
    <w:rsid w:val="00107671"/>
    <w:rsid w:val="0011004D"/>
    <w:rsid w:val="00111709"/>
    <w:rsid w:val="00111EB5"/>
    <w:rsid w:val="00112C59"/>
    <w:rsid w:val="00117550"/>
    <w:rsid w:val="00120719"/>
    <w:rsid w:val="001207AE"/>
    <w:rsid w:val="00120A88"/>
    <w:rsid w:val="0012251C"/>
    <w:rsid w:val="00123005"/>
    <w:rsid w:val="00124E7B"/>
    <w:rsid w:val="00124EBE"/>
    <w:rsid w:val="00124EEA"/>
    <w:rsid w:val="0012635D"/>
    <w:rsid w:val="00126CDB"/>
    <w:rsid w:val="00130BD9"/>
    <w:rsid w:val="00131D06"/>
    <w:rsid w:val="001334F9"/>
    <w:rsid w:val="00133D64"/>
    <w:rsid w:val="00134DFE"/>
    <w:rsid w:val="001409F1"/>
    <w:rsid w:val="00141E6F"/>
    <w:rsid w:val="001426B0"/>
    <w:rsid w:val="00147170"/>
    <w:rsid w:val="001506FD"/>
    <w:rsid w:val="00150998"/>
    <w:rsid w:val="00151F0F"/>
    <w:rsid w:val="001522A4"/>
    <w:rsid w:val="00153347"/>
    <w:rsid w:val="00153537"/>
    <w:rsid w:val="00153B56"/>
    <w:rsid w:val="00153D99"/>
    <w:rsid w:val="00154DD2"/>
    <w:rsid w:val="001559BE"/>
    <w:rsid w:val="001570A1"/>
    <w:rsid w:val="001572A1"/>
    <w:rsid w:val="00160238"/>
    <w:rsid w:val="00161D7A"/>
    <w:rsid w:val="00162592"/>
    <w:rsid w:val="001628F4"/>
    <w:rsid w:val="00162C0B"/>
    <w:rsid w:val="00164AB4"/>
    <w:rsid w:val="00167CBD"/>
    <w:rsid w:val="00167E40"/>
    <w:rsid w:val="001712EB"/>
    <w:rsid w:val="00171FD5"/>
    <w:rsid w:val="001724EC"/>
    <w:rsid w:val="00175BDA"/>
    <w:rsid w:val="00176EA1"/>
    <w:rsid w:val="00177859"/>
    <w:rsid w:val="00177F8C"/>
    <w:rsid w:val="00180EFD"/>
    <w:rsid w:val="001823BA"/>
    <w:rsid w:val="00182F6C"/>
    <w:rsid w:val="00184AC4"/>
    <w:rsid w:val="0018590C"/>
    <w:rsid w:val="00185BC5"/>
    <w:rsid w:val="00185E53"/>
    <w:rsid w:val="00186EAD"/>
    <w:rsid w:val="00187AA1"/>
    <w:rsid w:val="00187D63"/>
    <w:rsid w:val="0019034D"/>
    <w:rsid w:val="001937A5"/>
    <w:rsid w:val="00193CE0"/>
    <w:rsid w:val="00193F7D"/>
    <w:rsid w:val="00194236"/>
    <w:rsid w:val="00194B0C"/>
    <w:rsid w:val="00195D44"/>
    <w:rsid w:val="00197FCF"/>
    <w:rsid w:val="001A105E"/>
    <w:rsid w:val="001A1659"/>
    <w:rsid w:val="001A1E10"/>
    <w:rsid w:val="001A2C5D"/>
    <w:rsid w:val="001A44DB"/>
    <w:rsid w:val="001A5A24"/>
    <w:rsid w:val="001A7E92"/>
    <w:rsid w:val="001B03EC"/>
    <w:rsid w:val="001B0A67"/>
    <w:rsid w:val="001B10ED"/>
    <w:rsid w:val="001B2E2F"/>
    <w:rsid w:val="001B3528"/>
    <w:rsid w:val="001C1A52"/>
    <w:rsid w:val="001C2B2E"/>
    <w:rsid w:val="001C2F38"/>
    <w:rsid w:val="001C33A5"/>
    <w:rsid w:val="001C48CB"/>
    <w:rsid w:val="001C4995"/>
    <w:rsid w:val="001C5A3B"/>
    <w:rsid w:val="001C5B97"/>
    <w:rsid w:val="001C6858"/>
    <w:rsid w:val="001C6996"/>
    <w:rsid w:val="001D36FB"/>
    <w:rsid w:val="001D3B07"/>
    <w:rsid w:val="001D3EC8"/>
    <w:rsid w:val="001D798D"/>
    <w:rsid w:val="001D7DD9"/>
    <w:rsid w:val="001E1CEE"/>
    <w:rsid w:val="001E2E63"/>
    <w:rsid w:val="001E3172"/>
    <w:rsid w:val="001E3B51"/>
    <w:rsid w:val="001E6713"/>
    <w:rsid w:val="001E6B69"/>
    <w:rsid w:val="001E7083"/>
    <w:rsid w:val="001E7901"/>
    <w:rsid w:val="001F1D62"/>
    <w:rsid w:val="001F3F51"/>
    <w:rsid w:val="001F5D8F"/>
    <w:rsid w:val="001F686F"/>
    <w:rsid w:val="001F722D"/>
    <w:rsid w:val="00203E8F"/>
    <w:rsid w:val="002061AC"/>
    <w:rsid w:val="00206D7E"/>
    <w:rsid w:val="00207141"/>
    <w:rsid w:val="00207DA9"/>
    <w:rsid w:val="00210130"/>
    <w:rsid w:val="00210E93"/>
    <w:rsid w:val="00211513"/>
    <w:rsid w:val="00212196"/>
    <w:rsid w:val="0021225D"/>
    <w:rsid w:val="00223B94"/>
    <w:rsid w:val="00224229"/>
    <w:rsid w:val="002242EE"/>
    <w:rsid w:val="002243D3"/>
    <w:rsid w:val="0022479A"/>
    <w:rsid w:val="00226F6C"/>
    <w:rsid w:val="002323D8"/>
    <w:rsid w:val="002326E6"/>
    <w:rsid w:val="00232E95"/>
    <w:rsid w:val="00233CFA"/>
    <w:rsid w:val="0023587F"/>
    <w:rsid w:val="002408AB"/>
    <w:rsid w:val="002417F4"/>
    <w:rsid w:val="00242222"/>
    <w:rsid w:val="002423AD"/>
    <w:rsid w:val="00242ED1"/>
    <w:rsid w:val="00246329"/>
    <w:rsid w:val="00246711"/>
    <w:rsid w:val="002473B7"/>
    <w:rsid w:val="00251220"/>
    <w:rsid w:val="002513B6"/>
    <w:rsid w:val="002513DC"/>
    <w:rsid w:val="00251562"/>
    <w:rsid w:val="00251D84"/>
    <w:rsid w:val="00252526"/>
    <w:rsid w:val="00252619"/>
    <w:rsid w:val="00253C98"/>
    <w:rsid w:val="00254A48"/>
    <w:rsid w:val="0025526F"/>
    <w:rsid w:val="0025604D"/>
    <w:rsid w:val="00257087"/>
    <w:rsid w:val="002578E0"/>
    <w:rsid w:val="00257D0D"/>
    <w:rsid w:val="002603FF"/>
    <w:rsid w:val="002604D9"/>
    <w:rsid w:val="002608B2"/>
    <w:rsid w:val="00261484"/>
    <w:rsid w:val="00261876"/>
    <w:rsid w:val="00261889"/>
    <w:rsid w:val="0026376C"/>
    <w:rsid w:val="00264AE2"/>
    <w:rsid w:val="00267AF9"/>
    <w:rsid w:val="0027177F"/>
    <w:rsid w:val="002719D9"/>
    <w:rsid w:val="00273648"/>
    <w:rsid w:val="00273B9E"/>
    <w:rsid w:val="00274DCB"/>
    <w:rsid w:val="00275952"/>
    <w:rsid w:val="00276F2D"/>
    <w:rsid w:val="00283417"/>
    <w:rsid w:val="00283C6D"/>
    <w:rsid w:val="00283E05"/>
    <w:rsid w:val="002844D9"/>
    <w:rsid w:val="00284D5D"/>
    <w:rsid w:val="002852CB"/>
    <w:rsid w:val="0028651C"/>
    <w:rsid w:val="0028785F"/>
    <w:rsid w:val="0029238A"/>
    <w:rsid w:val="0029286E"/>
    <w:rsid w:val="00293876"/>
    <w:rsid w:val="00294C6E"/>
    <w:rsid w:val="00294E22"/>
    <w:rsid w:val="00297D85"/>
    <w:rsid w:val="002A0CA6"/>
    <w:rsid w:val="002A213E"/>
    <w:rsid w:val="002A44BD"/>
    <w:rsid w:val="002A4811"/>
    <w:rsid w:val="002A5705"/>
    <w:rsid w:val="002A74D7"/>
    <w:rsid w:val="002A7507"/>
    <w:rsid w:val="002B0D4F"/>
    <w:rsid w:val="002B26EF"/>
    <w:rsid w:val="002B2821"/>
    <w:rsid w:val="002B2E09"/>
    <w:rsid w:val="002B3796"/>
    <w:rsid w:val="002B3F95"/>
    <w:rsid w:val="002B402F"/>
    <w:rsid w:val="002B59B1"/>
    <w:rsid w:val="002B6A25"/>
    <w:rsid w:val="002B6E11"/>
    <w:rsid w:val="002B6F8D"/>
    <w:rsid w:val="002B7B2A"/>
    <w:rsid w:val="002C19A6"/>
    <w:rsid w:val="002C1D40"/>
    <w:rsid w:val="002C2048"/>
    <w:rsid w:val="002C22BE"/>
    <w:rsid w:val="002C2606"/>
    <w:rsid w:val="002C2C2B"/>
    <w:rsid w:val="002C3732"/>
    <w:rsid w:val="002C45C8"/>
    <w:rsid w:val="002C4887"/>
    <w:rsid w:val="002C4AB4"/>
    <w:rsid w:val="002C4FDC"/>
    <w:rsid w:val="002C54CC"/>
    <w:rsid w:val="002C70B1"/>
    <w:rsid w:val="002C78F0"/>
    <w:rsid w:val="002D014E"/>
    <w:rsid w:val="002D267D"/>
    <w:rsid w:val="002D2828"/>
    <w:rsid w:val="002D2DB0"/>
    <w:rsid w:val="002D5949"/>
    <w:rsid w:val="002D66B2"/>
    <w:rsid w:val="002E054A"/>
    <w:rsid w:val="002E0742"/>
    <w:rsid w:val="002E1550"/>
    <w:rsid w:val="002E23B1"/>
    <w:rsid w:val="002E3A09"/>
    <w:rsid w:val="002E3E41"/>
    <w:rsid w:val="002E4B0E"/>
    <w:rsid w:val="002E6444"/>
    <w:rsid w:val="002E7505"/>
    <w:rsid w:val="002E766A"/>
    <w:rsid w:val="002F0275"/>
    <w:rsid w:val="002F0485"/>
    <w:rsid w:val="002F6093"/>
    <w:rsid w:val="002F68A7"/>
    <w:rsid w:val="002F75CB"/>
    <w:rsid w:val="00300FEC"/>
    <w:rsid w:val="0030110C"/>
    <w:rsid w:val="00303E66"/>
    <w:rsid w:val="00304E6F"/>
    <w:rsid w:val="00306798"/>
    <w:rsid w:val="00310948"/>
    <w:rsid w:val="0031138E"/>
    <w:rsid w:val="00311667"/>
    <w:rsid w:val="0031193D"/>
    <w:rsid w:val="00312354"/>
    <w:rsid w:val="00314A74"/>
    <w:rsid w:val="00315296"/>
    <w:rsid w:val="00315879"/>
    <w:rsid w:val="00316113"/>
    <w:rsid w:val="0031645F"/>
    <w:rsid w:val="00317352"/>
    <w:rsid w:val="0031782F"/>
    <w:rsid w:val="0032312D"/>
    <w:rsid w:val="00325998"/>
    <w:rsid w:val="003260E8"/>
    <w:rsid w:val="0033070F"/>
    <w:rsid w:val="003321F3"/>
    <w:rsid w:val="00332B0C"/>
    <w:rsid w:val="00333E9E"/>
    <w:rsid w:val="003350AC"/>
    <w:rsid w:val="0033538A"/>
    <w:rsid w:val="0033546D"/>
    <w:rsid w:val="003356B6"/>
    <w:rsid w:val="003360CF"/>
    <w:rsid w:val="00336B43"/>
    <w:rsid w:val="00342A96"/>
    <w:rsid w:val="0034332E"/>
    <w:rsid w:val="00344CC2"/>
    <w:rsid w:val="00346114"/>
    <w:rsid w:val="00350B1E"/>
    <w:rsid w:val="003546DE"/>
    <w:rsid w:val="00355FB5"/>
    <w:rsid w:val="0035704F"/>
    <w:rsid w:val="00357F6F"/>
    <w:rsid w:val="00362C5B"/>
    <w:rsid w:val="0036300D"/>
    <w:rsid w:val="0036314C"/>
    <w:rsid w:val="00363547"/>
    <w:rsid w:val="00364C97"/>
    <w:rsid w:val="00365A2C"/>
    <w:rsid w:val="003663AD"/>
    <w:rsid w:val="00366DF2"/>
    <w:rsid w:val="00367D2F"/>
    <w:rsid w:val="0037047C"/>
    <w:rsid w:val="0037123F"/>
    <w:rsid w:val="00371B25"/>
    <w:rsid w:val="00372766"/>
    <w:rsid w:val="00372B76"/>
    <w:rsid w:val="00373075"/>
    <w:rsid w:val="00373B4E"/>
    <w:rsid w:val="00375315"/>
    <w:rsid w:val="00376665"/>
    <w:rsid w:val="003766F8"/>
    <w:rsid w:val="00377A82"/>
    <w:rsid w:val="00382B85"/>
    <w:rsid w:val="00383FC6"/>
    <w:rsid w:val="003845FF"/>
    <w:rsid w:val="00385051"/>
    <w:rsid w:val="00387145"/>
    <w:rsid w:val="00390801"/>
    <w:rsid w:val="00395533"/>
    <w:rsid w:val="003956AE"/>
    <w:rsid w:val="00397EB2"/>
    <w:rsid w:val="003A149C"/>
    <w:rsid w:val="003A36FE"/>
    <w:rsid w:val="003A3984"/>
    <w:rsid w:val="003A543C"/>
    <w:rsid w:val="003A592F"/>
    <w:rsid w:val="003A5F44"/>
    <w:rsid w:val="003A6404"/>
    <w:rsid w:val="003A6C7E"/>
    <w:rsid w:val="003B1AA2"/>
    <w:rsid w:val="003B1BE0"/>
    <w:rsid w:val="003B22E3"/>
    <w:rsid w:val="003B36DE"/>
    <w:rsid w:val="003B4082"/>
    <w:rsid w:val="003B4227"/>
    <w:rsid w:val="003B4648"/>
    <w:rsid w:val="003B752F"/>
    <w:rsid w:val="003C03C7"/>
    <w:rsid w:val="003C0968"/>
    <w:rsid w:val="003C1C28"/>
    <w:rsid w:val="003C1C78"/>
    <w:rsid w:val="003C4E71"/>
    <w:rsid w:val="003C517C"/>
    <w:rsid w:val="003D05AC"/>
    <w:rsid w:val="003D09D3"/>
    <w:rsid w:val="003D1CAF"/>
    <w:rsid w:val="003D2578"/>
    <w:rsid w:val="003D57FD"/>
    <w:rsid w:val="003D792E"/>
    <w:rsid w:val="003E181E"/>
    <w:rsid w:val="003E1D7A"/>
    <w:rsid w:val="003E31E2"/>
    <w:rsid w:val="003E4349"/>
    <w:rsid w:val="003E43B6"/>
    <w:rsid w:val="003E5D73"/>
    <w:rsid w:val="003E5F82"/>
    <w:rsid w:val="003E6607"/>
    <w:rsid w:val="003E6F28"/>
    <w:rsid w:val="003E7204"/>
    <w:rsid w:val="003E7CE9"/>
    <w:rsid w:val="003F05FE"/>
    <w:rsid w:val="003F18BA"/>
    <w:rsid w:val="003F38C4"/>
    <w:rsid w:val="003F3C86"/>
    <w:rsid w:val="003F4D6E"/>
    <w:rsid w:val="003F72D9"/>
    <w:rsid w:val="003F73AC"/>
    <w:rsid w:val="0040043E"/>
    <w:rsid w:val="00400B5F"/>
    <w:rsid w:val="00401096"/>
    <w:rsid w:val="00401A14"/>
    <w:rsid w:val="00401B98"/>
    <w:rsid w:val="00404180"/>
    <w:rsid w:val="004046E4"/>
    <w:rsid w:val="0040541B"/>
    <w:rsid w:val="004054A7"/>
    <w:rsid w:val="00406E0A"/>
    <w:rsid w:val="00407231"/>
    <w:rsid w:val="00410E17"/>
    <w:rsid w:val="00411411"/>
    <w:rsid w:val="004133E6"/>
    <w:rsid w:val="00413566"/>
    <w:rsid w:val="00413B31"/>
    <w:rsid w:val="00413B66"/>
    <w:rsid w:val="00414B00"/>
    <w:rsid w:val="00415E7E"/>
    <w:rsid w:val="00416248"/>
    <w:rsid w:val="0041635B"/>
    <w:rsid w:val="00416E1C"/>
    <w:rsid w:val="00417617"/>
    <w:rsid w:val="00421995"/>
    <w:rsid w:val="00422963"/>
    <w:rsid w:val="00423CDF"/>
    <w:rsid w:val="00425CAE"/>
    <w:rsid w:val="00426813"/>
    <w:rsid w:val="004279E1"/>
    <w:rsid w:val="004303AB"/>
    <w:rsid w:val="00430983"/>
    <w:rsid w:val="00431284"/>
    <w:rsid w:val="004325DC"/>
    <w:rsid w:val="00434AB7"/>
    <w:rsid w:val="0043519F"/>
    <w:rsid w:val="004353E9"/>
    <w:rsid w:val="00437B84"/>
    <w:rsid w:val="00441BA4"/>
    <w:rsid w:val="00441F28"/>
    <w:rsid w:val="0044205E"/>
    <w:rsid w:val="00442CCC"/>
    <w:rsid w:val="00442EBC"/>
    <w:rsid w:val="00444E0C"/>
    <w:rsid w:val="00444FC5"/>
    <w:rsid w:val="00445767"/>
    <w:rsid w:val="00445A0E"/>
    <w:rsid w:val="00446049"/>
    <w:rsid w:val="00447FD0"/>
    <w:rsid w:val="00451933"/>
    <w:rsid w:val="00451A70"/>
    <w:rsid w:val="00455C10"/>
    <w:rsid w:val="0045603B"/>
    <w:rsid w:val="0045623F"/>
    <w:rsid w:val="00456E3B"/>
    <w:rsid w:val="0045743A"/>
    <w:rsid w:val="0046001D"/>
    <w:rsid w:val="00460B5F"/>
    <w:rsid w:val="004613D3"/>
    <w:rsid w:val="00462493"/>
    <w:rsid w:val="00463988"/>
    <w:rsid w:val="0046547F"/>
    <w:rsid w:val="0046778A"/>
    <w:rsid w:val="00467C9D"/>
    <w:rsid w:val="00470228"/>
    <w:rsid w:val="00471163"/>
    <w:rsid w:val="0047165B"/>
    <w:rsid w:val="0047275F"/>
    <w:rsid w:val="00473C27"/>
    <w:rsid w:val="00474264"/>
    <w:rsid w:val="00474DAA"/>
    <w:rsid w:val="00474F9E"/>
    <w:rsid w:val="004751A8"/>
    <w:rsid w:val="00475280"/>
    <w:rsid w:val="0047685F"/>
    <w:rsid w:val="00477CE3"/>
    <w:rsid w:val="00480E04"/>
    <w:rsid w:val="004816A0"/>
    <w:rsid w:val="004858A4"/>
    <w:rsid w:val="00485964"/>
    <w:rsid w:val="00485C52"/>
    <w:rsid w:val="00485D50"/>
    <w:rsid w:val="00485FBB"/>
    <w:rsid w:val="004905A7"/>
    <w:rsid w:val="00492276"/>
    <w:rsid w:val="004935A9"/>
    <w:rsid w:val="0049364A"/>
    <w:rsid w:val="0049409A"/>
    <w:rsid w:val="004949D8"/>
    <w:rsid w:val="00495CA7"/>
    <w:rsid w:val="00497A91"/>
    <w:rsid w:val="004A02B8"/>
    <w:rsid w:val="004A17E1"/>
    <w:rsid w:val="004A1C2D"/>
    <w:rsid w:val="004A1ED3"/>
    <w:rsid w:val="004A3C6F"/>
    <w:rsid w:val="004A4276"/>
    <w:rsid w:val="004A504A"/>
    <w:rsid w:val="004A54B1"/>
    <w:rsid w:val="004A77B2"/>
    <w:rsid w:val="004A7D48"/>
    <w:rsid w:val="004B2117"/>
    <w:rsid w:val="004B3CB0"/>
    <w:rsid w:val="004B645A"/>
    <w:rsid w:val="004B64AC"/>
    <w:rsid w:val="004B6971"/>
    <w:rsid w:val="004B76A5"/>
    <w:rsid w:val="004B7C89"/>
    <w:rsid w:val="004B7F2B"/>
    <w:rsid w:val="004C10A9"/>
    <w:rsid w:val="004C56C8"/>
    <w:rsid w:val="004C5823"/>
    <w:rsid w:val="004C7231"/>
    <w:rsid w:val="004C755C"/>
    <w:rsid w:val="004D11D6"/>
    <w:rsid w:val="004D1F43"/>
    <w:rsid w:val="004D29EA"/>
    <w:rsid w:val="004D2DCE"/>
    <w:rsid w:val="004D7286"/>
    <w:rsid w:val="004E26DD"/>
    <w:rsid w:val="004E2C96"/>
    <w:rsid w:val="004E2E28"/>
    <w:rsid w:val="004E2EAD"/>
    <w:rsid w:val="004E379A"/>
    <w:rsid w:val="004E5078"/>
    <w:rsid w:val="004E6482"/>
    <w:rsid w:val="004E6D3E"/>
    <w:rsid w:val="004F0B9E"/>
    <w:rsid w:val="004F1F51"/>
    <w:rsid w:val="004F219D"/>
    <w:rsid w:val="004F313A"/>
    <w:rsid w:val="004F44F5"/>
    <w:rsid w:val="004F53BE"/>
    <w:rsid w:val="004F633F"/>
    <w:rsid w:val="004F699F"/>
    <w:rsid w:val="004F7A96"/>
    <w:rsid w:val="00501D50"/>
    <w:rsid w:val="00503082"/>
    <w:rsid w:val="0050511A"/>
    <w:rsid w:val="00505F83"/>
    <w:rsid w:val="005111D6"/>
    <w:rsid w:val="0051265C"/>
    <w:rsid w:val="005137B7"/>
    <w:rsid w:val="0051460F"/>
    <w:rsid w:val="0051539F"/>
    <w:rsid w:val="00515B2D"/>
    <w:rsid w:val="00515DDB"/>
    <w:rsid w:val="00516021"/>
    <w:rsid w:val="00516216"/>
    <w:rsid w:val="0051785E"/>
    <w:rsid w:val="00517F68"/>
    <w:rsid w:val="00521770"/>
    <w:rsid w:val="00521CAE"/>
    <w:rsid w:val="00521E02"/>
    <w:rsid w:val="005252F0"/>
    <w:rsid w:val="005271E3"/>
    <w:rsid w:val="005309FB"/>
    <w:rsid w:val="0053274B"/>
    <w:rsid w:val="0053285F"/>
    <w:rsid w:val="00532CD7"/>
    <w:rsid w:val="00533112"/>
    <w:rsid w:val="0053385A"/>
    <w:rsid w:val="005354D1"/>
    <w:rsid w:val="0053716F"/>
    <w:rsid w:val="00537EE5"/>
    <w:rsid w:val="00541D0B"/>
    <w:rsid w:val="00543281"/>
    <w:rsid w:val="0054394D"/>
    <w:rsid w:val="00544A44"/>
    <w:rsid w:val="00544A78"/>
    <w:rsid w:val="00544D20"/>
    <w:rsid w:val="0054775C"/>
    <w:rsid w:val="005516A2"/>
    <w:rsid w:val="0055290B"/>
    <w:rsid w:val="005537D6"/>
    <w:rsid w:val="005546C9"/>
    <w:rsid w:val="0055612D"/>
    <w:rsid w:val="00557DBB"/>
    <w:rsid w:val="00560F6E"/>
    <w:rsid w:val="00562867"/>
    <w:rsid w:val="00563424"/>
    <w:rsid w:val="005647C1"/>
    <w:rsid w:val="0056481F"/>
    <w:rsid w:val="0056506F"/>
    <w:rsid w:val="005658C9"/>
    <w:rsid w:val="00567AAF"/>
    <w:rsid w:val="0057010D"/>
    <w:rsid w:val="00572E1D"/>
    <w:rsid w:val="0057391D"/>
    <w:rsid w:val="00574304"/>
    <w:rsid w:val="00576692"/>
    <w:rsid w:val="005766B3"/>
    <w:rsid w:val="005771EF"/>
    <w:rsid w:val="00581072"/>
    <w:rsid w:val="00581984"/>
    <w:rsid w:val="00583AF0"/>
    <w:rsid w:val="00585653"/>
    <w:rsid w:val="0058794D"/>
    <w:rsid w:val="00587C8B"/>
    <w:rsid w:val="005926A2"/>
    <w:rsid w:val="00593621"/>
    <w:rsid w:val="00593DEA"/>
    <w:rsid w:val="00594A19"/>
    <w:rsid w:val="005953B6"/>
    <w:rsid w:val="005A014C"/>
    <w:rsid w:val="005A13C8"/>
    <w:rsid w:val="005A18C4"/>
    <w:rsid w:val="005A254C"/>
    <w:rsid w:val="005A2804"/>
    <w:rsid w:val="005A3EF9"/>
    <w:rsid w:val="005A49F9"/>
    <w:rsid w:val="005A4DC8"/>
    <w:rsid w:val="005A7458"/>
    <w:rsid w:val="005A7950"/>
    <w:rsid w:val="005B1341"/>
    <w:rsid w:val="005B216A"/>
    <w:rsid w:val="005B311A"/>
    <w:rsid w:val="005B36F4"/>
    <w:rsid w:val="005B4E0C"/>
    <w:rsid w:val="005B509B"/>
    <w:rsid w:val="005B5BEE"/>
    <w:rsid w:val="005B6987"/>
    <w:rsid w:val="005C2623"/>
    <w:rsid w:val="005C5368"/>
    <w:rsid w:val="005C6A22"/>
    <w:rsid w:val="005C79F4"/>
    <w:rsid w:val="005D2580"/>
    <w:rsid w:val="005D2731"/>
    <w:rsid w:val="005D3673"/>
    <w:rsid w:val="005D3A5F"/>
    <w:rsid w:val="005D3FFE"/>
    <w:rsid w:val="005D458A"/>
    <w:rsid w:val="005D499C"/>
    <w:rsid w:val="005D71BA"/>
    <w:rsid w:val="005E0B57"/>
    <w:rsid w:val="005E14A3"/>
    <w:rsid w:val="005E33EA"/>
    <w:rsid w:val="005E44D8"/>
    <w:rsid w:val="005E498C"/>
    <w:rsid w:val="005E514B"/>
    <w:rsid w:val="005E67E0"/>
    <w:rsid w:val="005E6DC0"/>
    <w:rsid w:val="005F087B"/>
    <w:rsid w:val="005F0885"/>
    <w:rsid w:val="005F2F4F"/>
    <w:rsid w:val="005F3B41"/>
    <w:rsid w:val="005F47D3"/>
    <w:rsid w:val="005F62ED"/>
    <w:rsid w:val="005F6402"/>
    <w:rsid w:val="005F741C"/>
    <w:rsid w:val="005F74FE"/>
    <w:rsid w:val="00600C6F"/>
    <w:rsid w:val="00600EED"/>
    <w:rsid w:val="006012CD"/>
    <w:rsid w:val="00601AD9"/>
    <w:rsid w:val="00603556"/>
    <w:rsid w:val="006049EC"/>
    <w:rsid w:val="00605045"/>
    <w:rsid w:val="00606CAA"/>
    <w:rsid w:val="006078C0"/>
    <w:rsid w:val="00610DB8"/>
    <w:rsid w:val="00611F6A"/>
    <w:rsid w:val="0061296F"/>
    <w:rsid w:val="00613281"/>
    <w:rsid w:val="00616D1F"/>
    <w:rsid w:val="0061747A"/>
    <w:rsid w:val="00622976"/>
    <w:rsid w:val="00622CA3"/>
    <w:rsid w:val="00624415"/>
    <w:rsid w:val="00624CA8"/>
    <w:rsid w:val="00626170"/>
    <w:rsid w:val="00626AB5"/>
    <w:rsid w:val="00627420"/>
    <w:rsid w:val="00630E7E"/>
    <w:rsid w:val="006313DF"/>
    <w:rsid w:val="00631E9E"/>
    <w:rsid w:val="00633440"/>
    <w:rsid w:val="00636646"/>
    <w:rsid w:val="00636CA7"/>
    <w:rsid w:val="00640044"/>
    <w:rsid w:val="0064119B"/>
    <w:rsid w:val="00642855"/>
    <w:rsid w:val="0064307B"/>
    <w:rsid w:val="00643514"/>
    <w:rsid w:val="00643C41"/>
    <w:rsid w:val="00645083"/>
    <w:rsid w:val="006457B5"/>
    <w:rsid w:val="00645E28"/>
    <w:rsid w:val="0064694D"/>
    <w:rsid w:val="00646F77"/>
    <w:rsid w:val="00647C13"/>
    <w:rsid w:val="006512DF"/>
    <w:rsid w:val="006520F7"/>
    <w:rsid w:val="00652E9D"/>
    <w:rsid w:val="006532D4"/>
    <w:rsid w:val="00653496"/>
    <w:rsid w:val="00654110"/>
    <w:rsid w:val="0065468E"/>
    <w:rsid w:val="0065598F"/>
    <w:rsid w:val="00655E8E"/>
    <w:rsid w:val="00656B2B"/>
    <w:rsid w:val="00660A0E"/>
    <w:rsid w:val="006622CD"/>
    <w:rsid w:val="00663A42"/>
    <w:rsid w:val="0066452D"/>
    <w:rsid w:val="006645E0"/>
    <w:rsid w:val="00664C7A"/>
    <w:rsid w:val="00665E33"/>
    <w:rsid w:val="00667457"/>
    <w:rsid w:val="0066760A"/>
    <w:rsid w:val="00672ABC"/>
    <w:rsid w:val="00673687"/>
    <w:rsid w:val="00673A15"/>
    <w:rsid w:val="0067572F"/>
    <w:rsid w:val="00676CE8"/>
    <w:rsid w:val="006770AD"/>
    <w:rsid w:val="00680669"/>
    <w:rsid w:val="006823FC"/>
    <w:rsid w:val="00682B31"/>
    <w:rsid w:val="00684188"/>
    <w:rsid w:val="006858BF"/>
    <w:rsid w:val="00685BF9"/>
    <w:rsid w:val="00686C17"/>
    <w:rsid w:val="00693B04"/>
    <w:rsid w:val="00693BF6"/>
    <w:rsid w:val="00695323"/>
    <w:rsid w:val="006961DA"/>
    <w:rsid w:val="006A0F9F"/>
    <w:rsid w:val="006A2CBA"/>
    <w:rsid w:val="006A516B"/>
    <w:rsid w:val="006A62EB"/>
    <w:rsid w:val="006A690F"/>
    <w:rsid w:val="006B0A52"/>
    <w:rsid w:val="006B150A"/>
    <w:rsid w:val="006B17F8"/>
    <w:rsid w:val="006B1FA1"/>
    <w:rsid w:val="006B5316"/>
    <w:rsid w:val="006B64D2"/>
    <w:rsid w:val="006B6E14"/>
    <w:rsid w:val="006C1F57"/>
    <w:rsid w:val="006C2374"/>
    <w:rsid w:val="006C477C"/>
    <w:rsid w:val="006C5238"/>
    <w:rsid w:val="006C5C2C"/>
    <w:rsid w:val="006C719E"/>
    <w:rsid w:val="006C7FB0"/>
    <w:rsid w:val="006D0C73"/>
    <w:rsid w:val="006D0D2B"/>
    <w:rsid w:val="006D0E0C"/>
    <w:rsid w:val="006D0F35"/>
    <w:rsid w:val="006D1AA5"/>
    <w:rsid w:val="006D1B94"/>
    <w:rsid w:val="006D324B"/>
    <w:rsid w:val="006D444E"/>
    <w:rsid w:val="006D4C11"/>
    <w:rsid w:val="006D530B"/>
    <w:rsid w:val="006D54F6"/>
    <w:rsid w:val="006D5EC0"/>
    <w:rsid w:val="006D64D2"/>
    <w:rsid w:val="006D730E"/>
    <w:rsid w:val="006D7E7A"/>
    <w:rsid w:val="006E2FC0"/>
    <w:rsid w:val="006E3139"/>
    <w:rsid w:val="006E49AE"/>
    <w:rsid w:val="006E4B76"/>
    <w:rsid w:val="006E4EB6"/>
    <w:rsid w:val="006E5572"/>
    <w:rsid w:val="006E55D6"/>
    <w:rsid w:val="006E5980"/>
    <w:rsid w:val="006E6532"/>
    <w:rsid w:val="006E73B6"/>
    <w:rsid w:val="006E7404"/>
    <w:rsid w:val="006F09D2"/>
    <w:rsid w:val="006F182B"/>
    <w:rsid w:val="006F1D3D"/>
    <w:rsid w:val="006F37E6"/>
    <w:rsid w:val="006F4F68"/>
    <w:rsid w:val="006F56BE"/>
    <w:rsid w:val="006F58FF"/>
    <w:rsid w:val="00701392"/>
    <w:rsid w:val="00701737"/>
    <w:rsid w:val="00701F82"/>
    <w:rsid w:val="0070237C"/>
    <w:rsid w:val="00702872"/>
    <w:rsid w:val="00702CB9"/>
    <w:rsid w:val="00702E64"/>
    <w:rsid w:val="00702FC1"/>
    <w:rsid w:val="007032A8"/>
    <w:rsid w:val="007047EA"/>
    <w:rsid w:val="007048D0"/>
    <w:rsid w:val="00704B5F"/>
    <w:rsid w:val="00705042"/>
    <w:rsid w:val="007052C9"/>
    <w:rsid w:val="00705D3C"/>
    <w:rsid w:val="00705F35"/>
    <w:rsid w:val="00706A72"/>
    <w:rsid w:val="00706B8F"/>
    <w:rsid w:val="0071090D"/>
    <w:rsid w:val="0071108E"/>
    <w:rsid w:val="00711859"/>
    <w:rsid w:val="007119B6"/>
    <w:rsid w:val="007129A2"/>
    <w:rsid w:val="00714DAC"/>
    <w:rsid w:val="0071570F"/>
    <w:rsid w:val="00716216"/>
    <w:rsid w:val="00716BCA"/>
    <w:rsid w:val="00722E9D"/>
    <w:rsid w:val="00723173"/>
    <w:rsid w:val="00723A21"/>
    <w:rsid w:val="00724210"/>
    <w:rsid w:val="007247CF"/>
    <w:rsid w:val="00725338"/>
    <w:rsid w:val="007255F7"/>
    <w:rsid w:val="00733A47"/>
    <w:rsid w:val="007342B9"/>
    <w:rsid w:val="0073641A"/>
    <w:rsid w:val="0074187D"/>
    <w:rsid w:val="00743A6E"/>
    <w:rsid w:val="0074425A"/>
    <w:rsid w:val="00745060"/>
    <w:rsid w:val="00745C3B"/>
    <w:rsid w:val="00746A4F"/>
    <w:rsid w:val="0074773A"/>
    <w:rsid w:val="00747A2A"/>
    <w:rsid w:val="00747D4A"/>
    <w:rsid w:val="00751089"/>
    <w:rsid w:val="007524BE"/>
    <w:rsid w:val="00752F3C"/>
    <w:rsid w:val="00755284"/>
    <w:rsid w:val="00756515"/>
    <w:rsid w:val="00756670"/>
    <w:rsid w:val="00760C1F"/>
    <w:rsid w:val="00761E0C"/>
    <w:rsid w:val="00761F1C"/>
    <w:rsid w:val="00766112"/>
    <w:rsid w:val="00770327"/>
    <w:rsid w:val="007710AD"/>
    <w:rsid w:val="00772ABA"/>
    <w:rsid w:val="00772AFC"/>
    <w:rsid w:val="00773B78"/>
    <w:rsid w:val="00773F12"/>
    <w:rsid w:val="0077446A"/>
    <w:rsid w:val="007746C2"/>
    <w:rsid w:val="00774C85"/>
    <w:rsid w:val="007804A6"/>
    <w:rsid w:val="00782900"/>
    <w:rsid w:val="00786529"/>
    <w:rsid w:val="0079468B"/>
    <w:rsid w:val="0079484E"/>
    <w:rsid w:val="00797AAE"/>
    <w:rsid w:val="007A1250"/>
    <w:rsid w:val="007A3C68"/>
    <w:rsid w:val="007A49F6"/>
    <w:rsid w:val="007A4B43"/>
    <w:rsid w:val="007A53BC"/>
    <w:rsid w:val="007A5C75"/>
    <w:rsid w:val="007A6FEA"/>
    <w:rsid w:val="007A7286"/>
    <w:rsid w:val="007A75F1"/>
    <w:rsid w:val="007B072A"/>
    <w:rsid w:val="007B1912"/>
    <w:rsid w:val="007B1E17"/>
    <w:rsid w:val="007B27FB"/>
    <w:rsid w:val="007B499A"/>
    <w:rsid w:val="007B512F"/>
    <w:rsid w:val="007B54DB"/>
    <w:rsid w:val="007B58D4"/>
    <w:rsid w:val="007B5A6E"/>
    <w:rsid w:val="007B679B"/>
    <w:rsid w:val="007B7D33"/>
    <w:rsid w:val="007C0715"/>
    <w:rsid w:val="007C2712"/>
    <w:rsid w:val="007C55AD"/>
    <w:rsid w:val="007C5694"/>
    <w:rsid w:val="007C56B1"/>
    <w:rsid w:val="007C6FDB"/>
    <w:rsid w:val="007D0930"/>
    <w:rsid w:val="007D0B80"/>
    <w:rsid w:val="007D275F"/>
    <w:rsid w:val="007D38E4"/>
    <w:rsid w:val="007D485D"/>
    <w:rsid w:val="007D4B8E"/>
    <w:rsid w:val="007D607C"/>
    <w:rsid w:val="007D777B"/>
    <w:rsid w:val="007D77C6"/>
    <w:rsid w:val="007E0571"/>
    <w:rsid w:val="007E073C"/>
    <w:rsid w:val="007E0A37"/>
    <w:rsid w:val="007E165E"/>
    <w:rsid w:val="007E1EC9"/>
    <w:rsid w:val="007E2D5C"/>
    <w:rsid w:val="007E3E5A"/>
    <w:rsid w:val="007E44F5"/>
    <w:rsid w:val="007E5A0A"/>
    <w:rsid w:val="007E5A90"/>
    <w:rsid w:val="007E6DC8"/>
    <w:rsid w:val="007F1C5F"/>
    <w:rsid w:val="007F1FB5"/>
    <w:rsid w:val="007F6271"/>
    <w:rsid w:val="007F71AC"/>
    <w:rsid w:val="0080044C"/>
    <w:rsid w:val="008006C7"/>
    <w:rsid w:val="00800BDA"/>
    <w:rsid w:val="00800E60"/>
    <w:rsid w:val="00803A6A"/>
    <w:rsid w:val="00804233"/>
    <w:rsid w:val="00805877"/>
    <w:rsid w:val="00807EBE"/>
    <w:rsid w:val="0081036B"/>
    <w:rsid w:val="00810A8B"/>
    <w:rsid w:val="00811103"/>
    <w:rsid w:val="00811ED0"/>
    <w:rsid w:val="008135B7"/>
    <w:rsid w:val="00817EDB"/>
    <w:rsid w:val="00820586"/>
    <w:rsid w:val="00820828"/>
    <w:rsid w:val="00821110"/>
    <w:rsid w:val="0082248E"/>
    <w:rsid w:val="008225AF"/>
    <w:rsid w:val="00824AD8"/>
    <w:rsid w:val="00825750"/>
    <w:rsid w:val="00825957"/>
    <w:rsid w:val="00825FBC"/>
    <w:rsid w:val="00827D70"/>
    <w:rsid w:val="00830FC1"/>
    <w:rsid w:val="00832170"/>
    <w:rsid w:val="00832708"/>
    <w:rsid w:val="00832776"/>
    <w:rsid w:val="008344A5"/>
    <w:rsid w:val="008346A9"/>
    <w:rsid w:val="00834C9F"/>
    <w:rsid w:val="00841E46"/>
    <w:rsid w:val="00842A91"/>
    <w:rsid w:val="00842E42"/>
    <w:rsid w:val="00843AAD"/>
    <w:rsid w:val="00844475"/>
    <w:rsid w:val="0085005D"/>
    <w:rsid w:val="00850C0A"/>
    <w:rsid w:val="008510C7"/>
    <w:rsid w:val="00851F9A"/>
    <w:rsid w:val="008520E7"/>
    <w:rsid w:val="008531E0"/>
    <w:rsid w:val="00853A3D"/>
    <w:rsid w:val="008547C1"/>
    <w:rsid w:val="00855EEC"/>
    <w:rsid w:val="008568CF"/>
    <w:rsid w:val="0086124C"/>
    <w:rsid w:val="008633BC"/>
    <w:rsid w:val="0086407A"/>
    <w:rsid w:val="00864B53"/>
    <w:rsid w:val="00865567"/>
    <w:rsid w:val="0086581A"/>
    <w:rsid w:val="008727F3"/>
    <w:rsid w:val="00872B75"/>
    <w:rsid w:val="00881074"/>
    <w:rsid w:val="008815D4"/>
    <w:rsid w:val="008828EE"/>
    <w:rsid w:val="008867A7"/>
    <w:rsid w:val="008869D5"/>
    <w:rsid w:val="00886C08"/>
    <w:rsid w:val="008871B6"/>
    <w:rsid w:val="008876F5"/>
    <w:rsid w:val="00890B2A"/>
    <w:rsid w:val="00892C99"/>
    <w:rsid w:val="00893F0E"/>
    <w:rsid w:val="00894B90"/>
    <w:rsid w:val="00894F8F"/>
    <w:rsid w:val="00895BE2"/>
    <w:rsid w:val="00895C40"/>
    <w:rsid w:val="00896C72"/>
    <w:rsid w:val="00897053"/>
    <w:rsid w:val="00897182"/>
    <w:rsid w:val="008A03E5"/>
    <w:rsid w:val="008A2329"/>
    <w:rsid w:val="008A2A73"/>
    <w:rsid w:val="008A2C3D"/>
    <w:rsid w:val="008A588F"/>
    <w:rsid w:val="008A6DFF"/>
    <w:rsid w:val="008A746C"/>
    <w:rsid w:val="008A7964"/>
    <w:rsid w:val="008A7E00"/>
    <w:rsid w:val="008B16CA"/>
    <w:rsid w:val="008B1802"/>
    <w:rsid w:val="008B1CE5"/>
    <w:rsid w:val="008B321E"/>
    <w:rsid w:val="008B400A"/>
    <w:rsid w:val="008B406A"/>
    <w:rsid w:val="008B45CD"/>
    <w:rsid w:val="008B46EE"/>
    <w:rsid w:val="008B4C1C"/>
    <w:rsid w:val="008B69C4"/>
    <w:rsid w:val="008B742A"/>
    <w:rsid w:val="008C1334"/>
    <w:rsid w:val="008C1B98"/>
    <w:rsid w:val="008C2EA7"/>
    <w:rsid w:val="008C4386"/>
    <w:rsid w:val="008C7291"/>
    <w:rsid w:val="008D0614"/>
    <w:rsid w:val="008D1685"/>
    <w:rsid w:val="008D1C7B"/>
    <w:rsid w:val="008D3089"/>
    <w:rsid w:val="008D5212"/>
    <w:rsid w:val="008D524F"/>
    <w:rsid w:val="008D56AB"/>
    <w:rsid w:val="008D5F48"/>
    <w:rsid w:val="008D60B9"/>
    <w:rsid w:val="008D7CB3"/>
    <w:rsid w:val="008E257E"/>
    <w:rsid w:val="008E2F46"/>
    <w:rsid w:val="008E4DC3"/>
    <w:rsid w:val="008E535B"/>
    <w:rsid w:val="008E721F"/>
    <w:rsid w:val="008F0433"/>
    <w:rsid w:val="008F0764"/>
    <w:rsid w:val="008F1693"/>
    <w:rsid w:val="008F28D6"/>
    <w:rsid w:val="008F6DBD"/>
    <w:rsid w:val="008F7B5E"/>
    <w:rsid w:val="00900E6B"/>
    <w:rsid w:val="00901319"/>
    <w:rsid w:val="009022AA"/>
    <w:rsid w:val="00902880"/>
    <w:rsid w:val="00903784"/>
    <w:rsid w:val="00905535"/>
    <w:rsid w:val="0090565B"/>
    <w:rsid w:val="00907946"/>
    <w:rsid w:val="009111A9"/>
    <w:rsid w:val="00911FA6"/>
    <w:rsid w:val="00912F39"/>
    <w:rsid w:val="009133E8"/>
    <w:rsid w:val="00914BB3"/>
    <w:rsid w:val="009171DA"/>
    <w:rsid w:val="0092300B"/>
    <w:rsid w:val="009241F0"/>
    <w:rsid w:val="00924D6D"/>
    <w:rsid w:val="00926E79"/>
    <w:rsid w:val="0092754A"/>
    <w:rsid w:val="009306D5"/>
    <w:rsid w:val="00930A82"/>
    <w:rsid w:val="00930B0D"/>
    <w:rsid w:val="00931838"/>
    <w:rsid w:val="00931A9B"/>
    <w:rsid w:val="00932B48"/>
    <w:rsid w:val="00932D85"/>
    <w:rsid w:val="00933188"/>
    <w:rsid w:val="00933AC6"/>
    <w:rsid w:val="00934BF2"/>
    <w:rsid w:val="00935B8B"/>
    <w:rsid w:val="00935D79"/>
    <w:rsid w:val="0093746B"/>
    <w:rsid w:val="0094068A"/>
    <w:rsid w:val="00940B5F"/>
    <w:rsid w:val="0094100D"/>
    <w:rsid w:val="00941D3C"/>
    <w:rsid w:val="00943128"/>
    <w:rsid w:val="00943612"/>
    <w:rsid w:val="00943D7D"/>
    <w:rsid w:val="009447B2"/>
    <w:rsid w:val="00944A40"/>
    <w:rsid w:val="00945610"/>
    <w:rsid w:val="00946F03"/>
    <w:rsid w:val="00954496"/>
    <w:rsid w:val="0095473A"/>
    <w:rsid w:val="00955343"/>
    <w:rsid w:val="00955B9C"/>
    <w:rsid w:val="009574F3"/>
    <w:rsid w:val="00957BD2"/>
    <w:rsid w:val="0096399C"/>
    <w:rsid w:val="009646C1"/>
    <w:rsid w:val="009656E3"/>
    <w:rsid w:val="009659B6"/>
    <w:rsid w:val="00965A69"/>
    <w:rsid w:val="009673E1"/>
    <w:rsid w:val="0096771A"/>
    <w:rsid w:val="00967DA2"/>
    <w:rsid w:val="009707C2"/>
    <w:rsid w:val="0097238A"/>
    <w:rsid w:val="00972A01"/>
    <w:rsid w:val="009736FE"/>
    <w:rsid w:val="00973A42"/>
    <w:rsid w:val="009749C3"/>
    <w:rsid w:val="00974B7C"/>
    <w:rsid w:val="00975450"/>
    <w:rsid w:val="00976828"/>
    <w:rsid w:val="00977C4D"/>
    <w:rsid w:val="00981147"/>
    <w:rsid w:val="009814CD"/>
    <w:rsid w:val="0098196B"/>
    <w:rsid w:val="00981B1A"/>
    <w:rsid w:val="00984809"/>
    <w:rsid w:val="0098500B"/>
    <w:rsid w:val="0098500C"/>
    <w:rsid w:val="00985539"/>
    <w:rsid w:val="00985AD7"/>
    <w:rsid w:val="00985C58"/>
    <w:rsid w:val="00986260"/>
    <w:rsid w:val="0098696E"/>
    <w:rsid w:val="0098734F"/>
    <w:rsid w:val="00990F44"/>
    <w:rsid w:val="00991084"/>
    <w:rsid w:val="00994FB0"/>
    <w:rsid w:val="00995213"/>
    <w:rsid w:val="00996302"/>
    <w:rsid w:val="00996D3A"/>
    <w:rsid w:val="009A09B8"/>
    <w:rsid w:val="009A1320"/>
    <w:rsid w:val="009A1C7E"/>
    <w:rsid w:val="009A21E6"/>
    <w:rsid w:val="009A21F5"/>
    <w:rsid w:val="009A3063"/>
    <w:rsid w:val="009A60FA"/>
    <w:rsid w:val="009A6AC5"/>
    <w:rsid w:val="009A6B03"/>
    <w:rsid w:val="009A7254"/>
    <w:rsid w:val="009A72C8"/>
    <w:rsid w:val="009A7355"/>
    <w:rsid w:val="009A7D94"/>
    <w:rsid w:val="009B12DD"/>
    <w:rsid w:val="009B18A1"/>
    <w:rsid w:val="009B1954"/>
    <w:rsid w:val="009B2C04"/>
    <w:rsid w:val="009B3006"/>
    <w:rsid w:val="009B318C"/>
    <w:rsid w:val="009B708D"/>
    <w:rsid w:val="009C049B"/>
    <w:rsid w:val="009C1A86"/>
    <w:rsid w:val="009C2604"/>
    <w:rsid w:val="009C6953"/>
    <w:rsid w:val="009C6B69"/>
    <w:rsid w:val="009D26B5"/>
    <w:rsid w:val="009D2FD3"/>
    <w:rsid w:val="009D41EC"/>
    <w:rsid w:val="009D6376"/>
    <w:rsid w:val="009D7260"/>
    <w:rsid w:val="009D7A0F"/>
    <w:rsid w:val="009D7ABD"/>
    <w:rsid w:val="009E4031"/>
    <w:rsid w:val="009E5149"/>
    <w:rsid w:val="009E5DD8"/>
    <w:rsid w:val="009F0B79"/>
    <w:rsid w:val="009F1B2E"/>
    <w:rsid w:val="009F47E2"/>
    <w:rsid w:val="009F4DA8"/>
    <w:rsid w:val="009F567D"/>
    <w:rsid w:val="009F60AD"/>
    <w:rsid w:val="009F6A0D"/>
    <w:rsid w:val="009F7006"/>
    <w:rsid w:val="009F74F8"/>
    <w:rsid w:val="00A00E4A"/>
    <w:rsid w:val="00A02395"/>
    <w:rsid w:val="00A03410"/>
    <w:rsid w:val="00A048D0"/>
    <w:rsid w:val="00A059A7"/>
    <w:rsid w:val="00A068D3"/>
    <w:rsid w:val="00A06A9D"/>
    <w:rsid w:val="00A1165C"/>
    <w:rsid w:val="00A14BE1"/>
    <w:rsid w:val="00A1525E"/>
    <w:rsid w:val="00A16557"/>
    <w:rsid w:val="00A23049"/>
    <w:rsid w:val="00A230C7"/>
    <w:rsid w:val="00A2351E"/>
    <w:rsid w:val="00A278AD"/>
    <w:rsid w:val="00A27CC5"/>
    <w:rsid w:val="00A27FD2"/>
    <w:rsid w:val="00A31098"/>
    <w:rsid w:val="00A32703"/>
    <w:rsid w:val="00A338E4"/>
    <w:rsid w:val="00A3398B"/>
    <w:rsid w:val="00A34B40"/>
    <w:rsid w:val="00A3668C"/>
    <w:rsid w:val="00A40D62"/>
    <w:rsid w:val="00A44638"/>
    <w:rsid w:val="00A449F0"/>
    <w:rsid w:val="00A44F23"/>
    <w:rsid w:val="00A4603E"/>
    <w:rsid w:val="00A46875"/>
    <w:rsid w:val="00A4689E"/>
    <w:rsid w:val="00A51038"/>
    <w:rsid w:val="00A5182B"/>
    <w:rsid w:val="00A52474"/>
    <w:rsid w:val="00A52698"/>
    <w:rsid w:val="00A537F7"/>
    <w:rsid w:val="00A53949"/>
    <w:rsid w:val="00A53CBC"/>
    <w:rsid w:val="00A55248"/>
    <w:rsid w:val="00A5578E"/>
    <w:rsid w:val="00A55B92"/>
    <w:rsid w:val="00A56308"/>
    <w:rsid w:val="00A57130"/>
    <w:rsid w:val="00A57782"/>
    <w:rsid w:val="00A60CF9"/>
    <w:rsid w:val="00A60DAB"/>
    <w:rsid w:val="00A61796"/>
    <w:rsid w:val="00A61DFA"/>
    <w:rsid w:val="00A623BC"/>
    <w:rsid w:val="00A62688"/>
    <w:rsid w:val="00A63BCD"/>
    <w:rsid w:val="00A63CCC"/>
    <w:rsid w:val="00A6475F"/>
    <w:rsid w:val="00A64954"/>
    <w:rsid w:val="00A669E7"/>
    <w:rsid w:val="00A676F8"/>
    <w:rsid w:val="00A74E6B"/>
    <w:rsid w:val="00A767C0"/>
    <w:rsid w:val="00A76C9D"/>
    <w:rsid w:val="00A80931"/>
    <w:rsid w:val="00A80BDE"/>
    <w:rsid w:val="00A81EFC"/>
    <w:rsid w:val="00A826FF"/>
    <w:rsid w:val="00A82D3D"/>
    <w:rsid w:val="00A82F40"/>
    <w:rsid w:val="00A83465"/>
    <w:rsid w:val="00A835F4"/>
    <w:rsid w:val="00A85228"/>
    <w:rsid w:val="00A856F8"/>
    <w:rsid w:val="00A85C97"/>
    <w:rsid w:val="00A87021"/>
    <w:rsid w:val="00A915B9"/>
    <w:rsid w:val="00A937C4"/>
    <w:rsid w:val="00A93CE0"/>
    <w:rsid w:val="00A94249"/>
    <w:rsid w:val="00AA073F"/>
    <w:rsid w:val="00AA1A9B"/>
    <w:rsid w:val="00AA430F"/>
    <w:rsid w:val="00AA4D58"/>
    <w:rsid w:val="00AA5C72"/>
    <w:rsid w:val="00AB01EB"/>
    <w:rsid w:val="00AB0605"/>
    <w:rsid w:val="00AC0F98"/>
    <w:rsid w:val="00AC1782"/>
    <w:rsid w:val="00AC23C0"/>
    <w:rsid w:val="00AC2E61"/>
    <w:rsid w:val="00AC4391"/>
    <w:rsid w:val="00AC4611"/>
    <w:rsid w:val="00AC4B21"/>
    <w:rsid w:val="00AC4E9A"/>
    <w:rsid w:val="00AC5F98"/>
    <w:rsid w:val="00AC64F5"/>
    <w:rsid w:val="00AC6D5A"/>
    <w:rsid w:val="00AD14E7"/>
    <w:rsid w:val="00AD2160"/>
    <w:rsid w:val="00AD2F97"/>
    <w:rsid w:val="00AD472D"/>
    <w:rsid w:val="00AD5A96"/>
    <w:rsid w:val="00AD62B9"/>
    <w:rsid w:val="00AD703C"/>
    <w:rsid w:val="00AD7076"/>
    <w:rsid w:val="00AD7B33"/>
    <w:rsid w:val="00AE084C"/>
    <w:rsid w:val="00AE1CB1"/>
    <w:rsid w:val="00AE231A"/>
    <w:rsid w:val="00AE28C7"/>
    <w:rsid w:val="00AE3627"/>
    <w:rsid w:val="00AE55EE"/>
    <w:rsid w:val="00AE5C8B"/>
    <w:rsid w:val="00AE7DF6"/>
    <w:rsid w:val="00AE7E7B"/>
    <w:rsid w:val="00AF0AA3"/>
    <w:rsid w:val="00AF0CD9"/>
    <w:rsid w:val="00AF2554"/>
    <w:rsid w:val="00AF26EB"/>
    <w:rsid w:val="00AF27D4"/>
    <w:rsid w:val="00AF2D49"/>
    <w:rsid w:val="00AF49CD"/>
    <w:rsid w:val="00AF4B34"/>
    <w:rsid w:val="00AF517F"/>
    <w:rsid w:val="00AF5F2A"/>
    <w:rsid w:val="00AF67AA"/>
    <w:rsid w:val="00AF7FCE"/>
    <w:rsid w:val="00B0176C"/>
    <w:rsid w:val="00B0242C"/>
    <w:rsid w:val="00B02AD4"/>
    <w:rsid w:val="00B06045"/>
    <w:rsid w:val="00B071F1"/>
    <w:rsid w:val="00B0738A"/>
    <w:rsid w:val="00B136D2"/>
    <w:rsid w:val="00B174BF"/>
    <w:rsid w:val="00B20019"/>
    <w:rsid w:val="00B20141"/>
    <w:rsid w:val="00B208CB"/>
    <w:rsid w:val="00B20C0E"/>
    <w:rsid w:val="00B21CDD"/>
    <w:rsid w:val="00B23479"/>
    <w:rsid w:val="00B2387C"/>
    <w:rsid w:val="00B25993"/>
    <w:rsid w:val="00B25D1B"/>
    <w:rsid w:val="00B26131"/>
    <w:rsid w:val="00B27770"/>
    <w:rsid w:val="00B308C7"/>
    <w:rsid w:val="00B31A58"/>
    <w:rsid w:val="00B325E4"/>
    <w:rsid w:val="00B335C9"/>
    <w:rsid w:val="00B336C4"/>
    <w:rsid w:val="00B337FC"/>
    <w:rsid w:val="00B33E84"/>
    <w:rsid w:val="00B3495B"/>
    <w:rsid w:val="00B34BBE"/>
    <w:rsid w:val="00B35168"/>
    <w:rsid w:val="00B35B57"/>
    <w:rsid w:val="00B362C6"/>
    <w:rsid w:val="00B371DF"/>
    <w:rsid w:val="00B37ED2"/>
    <w:rsid w:val="00B425CA"/>
    <w:rsid w:val="00B4356F"/>
    <w:rsid w:val="00B45320"/>
    <w:rsid w:val="00B45347"/>
    <w:rsid w:val="00B45375"/>
    <w:rsid w:val="00B47FEF"/>
    <w:rsid w:val="00B50397"/>
    <w:rsid w:val="00B50F2C"/>
    <w:rsid w:val="00B530D1"/>
    <w:rsid w:val="00B53C93"/>
    <w:rsid w:val="00B54D60"/>
    <w:rsid w:val="00B5555A"/>
    <w:rsid w:val="00B55B30"/>
    <w:rsid w:val="00B56112"/>
    <w:rsid w:val="00B575DF"/>
    <w:rsid w:val="00B57B30"/>
    <w:rsid w:val="00B60003"/>
    <w:rsid w:val="00B6029C"/>
    <w:rsid w:val="00B60508"/>
    <w:rsid w:val="00B60DD5"/>
    <w:rsid w:val="00B61CFE"/>
    <w:rsid w:val="00B62472"/>
    <w:rsid w:val="00B6659A"/>
    <w:rsid w:val="00B70A83"/>
    <w:rsid w:val="00B71D6D"/>
    <w:rsid w:val="00B722D6"/>
    <w:rsid w:val="00B72DEB"/>
    <w:rsid w:val="00B73D3D"/>
    <w:rsid w:val="00B744E1"/>
    <w:rsid w:val="00B748A2"/>
    <w:rsid w:val="00B75105"/>
    <w:rsid w:val="00B7551F"/>
    <w:rsid w:val="00B758A1"/>
    <w:rsid w:val="00B75E28"/>
    <w:rsid w:val="00B76440"/>
    <w:rsid w:val="00B77D12"/>
    <w:rsid w:val="00B8032D"/>
    <w:rsid w:val="00B80AE9"/>
    <w:rsid w:val="00B812B2"/>
    <w:rsid w:val="00B81AF3"/>
    <w:rsid w:val="00B81ED9"/>
    <w:rsid w:val="00B8302C"/>
    <w:rsid w:val="00B8619D"/>
    <w:rsid w:val="00B86AF2"/>
    <w:rsid w:val="00B90B2A"/>
    <w:rsid w:val="00B943DC"/>
    <w:rsid w:val="00B9512C"/>
    <w:rsid w:val="00B957FC"/>
    <w:rsid w:val="00BA079C"/>
    <w:rsid w:val="00BA1E77"/>
    <w:rsid w:val="00BA4A3D"/>
    <w:rsid w:val="00BA5B14"/>
    <w:rsid w:val="00BA6257"/>
    <w:rsid w:val="00BA794C"/>
    <w:rsid w:val="00BB150D"/>
    <w:rsid w:val="00BB2BE1"/>
    <w:rsid w:val="00BB3635"/>
    <w:rsid w:val="00BB480E"/>
    <w:rsid w:val="00BB4838"/>
    <w:rsid w:val="00BB4A11"/>
    <w:rsid w:val="00BB63CC"/>
    <w:rsid w:val="00BB6467"/>
    <w:rsid w:val="00BB71FD"/>
    <w:rsid w:val="00BB76B1"/>
    <w:rsid w:val="00BB7777"/>
    <w:rsid w:val="00BC14D0"/>
    <w:rsid w:val="00BC1E2E"/>
    <w:rsid w:val="00BC22F8"/>
    <w:rsid w:val="00BC2DCA"/>
    <w:rsid w:val="00BC3016"/>
    <w:rsid w:val="00BC4BF8"/>
    <w:rsid w:val="00BC5EEB"/>
    <w:rsid w:val="00BC789D"/>
    <w:rsid w:val="00BD0074"/>
    <w:rsid w:val="00BD022D"/>
    <w:rsid w:val="00BD1ADC"/>
    <w:rsid w:val="00BD2D0B"/>
    <w:rsid w:val="00BD38A5"/>
    <w:rsid w:val="00BD4ECC"/>
    <w:rsid w:val="00BD5419"/>
    <w:rsid w:val="00BD5C38"/>
    <w:rsid w:val="00BD6A8B"/>
    <w:rsid w:val="00BE0D48"/>
    <w:rsid w:val="00BE233E"/>
    <w:rsid w:val="00BE2BE5"/>
    <w:rsid w:val="00BE3220"/>
    <w:rsid w:val="00BE637F"/>
    <w:rsid w:val="00BF2202"/>
    <w:rsid w:val="00BF3229"/>
    <w:rsid w:val="00BF36DD"/>
    <w:rsid w:val="00BF3F2A"/>
    <w:rsid w:val="00BF51F8"/>
    <w:rsid w:val="00BF6430"/>
    <w:rsid w:val="00BF6AE7"/>
    <w:rsid w:val="00C002DD"/>
    <w:rsid w:val="00C00497"/>
    <w:rsid w:val="00C00CD2"/>
    <w:rsid w:val="00C01131"/>
    <w:rsid w:val="00C011A1"/>
    <w:rsid w:val="00C01EE4"/>
    <w:rsid w:val="00C03903"/>
    <w:rsid w:val="00C03E0E"/>
    <w:rsid w:val="00C05037"/>
    <w:rsid w:val="00C05EDA"/>
    <w:rsid w:val="00C075E0"/>
    <w:rsid w:val="00C07DCE"/>
    <w:rsid w:val="00C1229E"/>
    <w:rsid w:val="00C1330E"/>
    <w:rsid w:val="00C15F15"/>
    <w:rsid w:val="00C169D0"/>
    <w:rsid w:val="00C16CBC"/>
    <w:rsid w:val="00C178D3"/>
    <w:rsid w:val="00C2021A"/>
    <w:rsid w:val="00C20D40"/>
    <w:rsid w:val="00C21304"/>
    <w:rsid w:val="00C22660"/>
    <w:rsid w:val="00C22758"/>
    <w:rsid w:val="00C2363D"/>
    <w:rsid w:val="00C23BF1"/>
    <w:rsid w:val="00C2703D"/>
    <w:rsid w:val="00C3038B"/>
    <w:rsid w:val="00C31A16"/>
    <w:rsid w:val="00C325A3"/>
    <w:rsid w:val="00C32E70"/>
    <w:rsid w:val="00C33A76"/>
    <w:rsid w:val="00C3570C"/>
    <w:rsid w:val="00C37C53"/>
    <w:rsid w:val="00C425AE"/>
    <w:rsid w:val="00C45282"/>
    <w:rsid w:val="00C467DD"/>
    <w:rsid w:val="00C507CA"/>
    <w:rsid w:val="00C52827"/>
    <w:rsid w:val="00C567F7"/>
    <w:rsid w:val="00C60BA4"/>
    <w:rsid w:val="00C6197B"/>
    <w:rsid w:val="00C631F3"/>
    <w:rsid w:val="00C63329"/>
    <w:rsid w:val="00C65898"/>
    <w:rsid w:val="00C6782F"/>
    <w:rsid w:val="00C71BDF"/>
    <w:rsid w:val="00C75516"/>
    <w:rsid w:val="00C75CF3"/>
    <w:rsid w:val="00C766AF"/>
    <w:rsid w:val="00C76EA6"/>
    <w:rsid w:val="00C77713"/>
    <w:rsid w:val="00C77E03"/>
    <w:rsid w:val="00C801A4"/>
    <w:rsid w:val="00C81098"/>
    <w:rsid w:val="00C82228"/>
    <w:rsid w:val="00C83645"/>
    <w:rsid w:val="00C8453C"/>
    <w:rsid w:val="00C84892"/>
    <w:rsid w:val="00C84A44"/>
    <w:rsid w:val="00C85233"/>
    <w:rsid w:val="00C85737"/>
    <w:rsid w:val="00C859A8"/>
    <w:rsid w:val="00C863E2"/>
    <w:rsid w:val="00C878B9"/>
    <w:rsid w:val="00C87BFA"/>
    <w:rsid w:val="00C87FA5"/>
    <w:rsid w:val="00C900A6"/>
    <w:rsid w:val="00C909B6"/>
    <w:rsid w:val="00C9227C"/>
    <w:rsid w:val="00C93077"/>
    <w:rsid w:val="00C941FD"/>
    <w:rsid w:val="00C9445C"/>
    <w:rsid w:val="00C949F3"/>
    <w:rsid w:val="00C94BB2"/>
    <w:rsid w:val="00C94DFB"/>
    <w:rsid w:val="00C96176"/>
    <w:rsid w:val="00C97BA7"/>
    <w:rsid w:val="00C97C58"/>
    <w:rsid w:val="00CA30B8"/>
    <w:rsid w:val="00CA4C59"/>
    <w:rsid w:val="00CA7D68"/>
    <w:rsid w:val="00CB21C1"/>
    <w:rsid w:val="00CB283E"/>
    <w:rsid w:val="00CB2F89"/>
    <w:rsid w:val="00CB4A9C"/>
    <w:rsid w:val="00CB5446"/>
    <w:rsid w:val="00CC055A"/>
    <w:rsid w:val="00CC365E"/>
    <w:rsid w:val="00CC4336"/>
    <w:rsid w:val="00CC6099"/>
    <w:rsid w:val="00CC74E9"/>
    <w:rsid w:val="00CD008F"/>
    <w:rsid w:val="00CD10CF"/>
    <w:rsid w:val="00CD3A18"/>
    <w:rsid w:val="00CD3A42"/>
    <w:rsid w:val="00CD52F2"/>
    <w:rsid w:val="00CD62CC"/>
    <w:rsid w:val="00CD63BF"/>
    <w:rsid w:val="00CD73E2"/>
    <w:rsid w:val="00CE0A09"/>
    <w:rsid w:val="00CE1944"/>
    <w:rsid w:val="00CE3C6D"/>
    <w:rsid w:val="00CE42EB"/>
    <w:rsid w:val="00CE5ADF"/>
    <w:rsid w:val="00CE5D01"/>
    <w:rsid w:val="00CE6669"/>
    <w:rsid w:val="00CF0429"/>
    <w:rsid w:val="00CF164F"/>
    <w:rsid w:val="00CF2BB7"/>
    <w:rsid w:val="00CF2EE4"/>
    <w:rsid w:val="00CF3B76"/>
    <w:rsid w:val="00CF42DA"/>
    <w:rsid w:val="00D01506"/>
    <w:rsid w:val="00D03ADA"/>
    <w:rsid w:val="00D05B69"/>
    <w:rsid w:val="00D06163"/>
    <w:rsid w:val="00D07282"/>
    <w:rsid w:val="00D112D2"/>
    <w:rsid w:val="00D11FEB"/>
    <w:rsid w:val="00D13931"/>
    <w:rsid w:val="00D153A4"/>
    <w:rsid w:val="00D15963"/>
    <w:rsid w:val="00D20DC7"/>
    <w:rsid w:val="00D21AE9"/>
    <w:rsid w:val="00D21CB1"/>
    <w:rsid w:val="00D2282E"/>
    <w:rsid w:val="00D2475E"/>
    <w:rsid w:val="00D2644E"/>
    <w:rsid w:val="00D26680"/>
    <w:rsid w:val="00D26EF4"/>
    <w:rsid w:val="00D276C3"/>
    <w:rsid w:val="00D31221"/>
    <w:rsid w:val="00D334B2"/>
    <w:rsid w:val="00D35751"/>
    <w:rsid w:val="00D409AD"/>
    <w:rsid w:val="00D40A9A"/>
    <w:rsid w:val="00D43075"/>
    <w:rsid w:val="00D51752"/>
    <w:rsid w:val="00D51834"/>
    <w:rsid w:val="00D51F58"/>
    <w:rsid w:val="00D5542B"/>
    <w:rsid w:val="00D55C6F"/>
    <w:rsid w:val="00D579F1"/>
    <w:rsid w:val="00D61033"/>
    <w:rsid w:val="00D62CC5"/>
    <w:rsid w:val="00D62CD4"/>
    <w:rsid w:val="00D62FE0"/>
    <w:rsid w:val="00D63C65"/>
    <w:rsid w:val="00D63F9B"/>
    <w:rsid w:val="00D653F3"/>
    <w:rsid w:val="00D677BE"/>
    <w:rsid w:val="00D70193"/>
    <w:rsid w:val="00D70E24"/>
    <w:rsid w:val="00D71AE0"/>
    <w:rsid w:val="00D72FD9"/>
    <w:rsid w:val="00D73BE4"/>
    <w:rsid w:val="00D74DBB"/>
    <w:rsid w:val="00D75E08"/>
    <w:rsid w:val="00D76487"/>
    <w:rsid w:val="00D77AA2"/>
    <w:rsid w:val="00D8131C"/>
    <w:rsid w:val="00D81CA7"/>
    <w:rsid w:val="00D8235D"/>
    <w:rsid w:val="00D8259F"/>
    <w:rsid w:val="00D829F5"/>
    <w:rsid w:val="00D84655"/>
    <w:rsid w:val="00D853C1"/>
    <w:rsid w:val="00D91923"/>
    <w:rsid w:val="00D93635"/>
    <w:rsid w:val="00D94699"/>
    <w:rsid w:val="00D946E3"/>
    <w:rsid w:val="00D9536E"/>
    <w:rsid w:val="00D96C26"/>
    <w:rsid w:val="00D97538"/>
    <w:rsid w:val="00DA0041"/>
    <w:rsid w:val="00DA046B"/>
    <w:rsid w:val="00DA0E55"/>
    <w:rsid w:val="00DA0E6F"/>
    <w:rsid w:val="00DA2300"/>
    <w:rsid w:val="00DA2411"/>
    <w:rsid w:val="00DA57AF"/>
    <w:rsid w:val="00DA6C9F"/>
    <w:rsid w:val="00DA6E7A"/>
    <w:rsid w:val="00DA77FB"/>
    <w:rsid w:val="00DB2675"/>
    <w:rsid w:val="00DB68B8"/>
    <w:rsid w:val="00DB6DE9"/>
    <w:rsid w:val="00DB6E6A"/>
    <w:rsid w:val="00DC0888"/>
    <w:rsid w:val="00DC0AD2"/>
    <w:rsid w:val="00DC291B"/>
    <w:rsid w:val="00DC3EE9"/>
    <w:rsid w:val="00DC5F47"/>
    <w:rsid w:val="00DC60AE"/>
    <w:rsid w:val="00DD1499"/>
    <w:rsid w:val="00DD19D8"/>
    <w:rsid w:val="00DD33CA"/>
    <w:rsid w:val="00DD3A39"/>
    <w:rsid w:val="00DD3B38"/>
    <w:rsid w:val="00DD3C2E"/>
    <w:rsid w:val="00DD54E1"/>
    <w:rsid w:val="00DD5C32"/>
    <w:rsid w:val="00DD5D59"/>
    <w:rsid w:val="00DD66A0"/>
    <w:rsid w:val="00DD7F8C"/>
    <w:rsid w:val="00DE003E"/>
    <w:rsid w:val="00DE5770"/>
    <w:rsid w:val="00DE6E0B"/>
    <w:rsid w:val="00DE6E5E"/>
    <w:rsid w:val="00DE6F7C"/>
    <w:rsid w:val="00DE75EC"/>
    <w:rsid w:val="00DF123F"/>
    <w:rsid w:val="00DF147A"/>
    <w:rsid w:val="00DF1E1F"/>
    <w:rsid w:val="00DF3099"/>
    <w:rsid w:val="00DF31E7"/>
    <w:rsid w:val="00DF358F"/>
    <w:rsid w:val="00DF42B4"/>
    <w:rsid w:val="00DF4AC5"/>
    <w:rsid w:val="00DF6B57"/>
    <w:rsid w:val="00DF7505"/>
    <w:rsid w:val="00DF7DF1"/>
    <w:rsid w:val="00E00CBB"/>
    <w:rsid w:val="00E01494"/>
    <w:rsid w:val="00E01788"/>
    <w:rsid w:val="00E0264E"/>
    <w:rsid w:val="00E039A5"/>
    <w:rsid w:val="00E0444D"/>
    <w:rsid w:val="00E0479C"/>
    <w:rsid w:val="00E04A55"/>
    <w:rsid w:val="00E05688"/>
    <w:rsid w:val="00E057E6"/>
    <w:rsid w:val="00E06086"/>
    <w:rsid w:val="00E074A0"/>
    <w:rsid w:val="00E102B2"/>
    <w:rsid w:val="00E136B2"/>
    <w:rsid w:val="00E149AA"/>
    <w:rsid w:val="00E15C5E"/>
    <w:rsid w:val="00E16211"/>
    <w:rsid w:val="00E166BA"/>
    <w:rsid w:val="00E17355"/>
    <w:rsid w:val="00E20028"/>
    <w:rsid w:val="00E21BD2"/>
    <w:rsid w:val="00E24B4C"/>
    <w:rsid w:val="00E250E6"/>
    <w:rsid w:val="00E2512C"/>
    <w:rsid w:val="00E259F0"/>
    <w:rsid w:val="00E263D1"/>
    <w:rsid w:val="00E306BA"/>
    <w:rsid w:val="00E30B92"/>
    <w:rsid w:val="00E312C2"/>
    <w:rsid w:val="00E31881"/>
    <w:rsid w:val="00E31E8F"/>
    <w:rsid w:val="00E31F33"/>
    <w:rsid w:val="00E3256B"/>
    <w:rsid w:val="00E34B47"/>
    <w:rsid w:val="00E36818"/>
    <w:rsid w:val="00E37504"/>
    <w:rsid w:val="00E4037F"/>
    <w:rsid w:val="00E4224D"/>
    <w:rsid w:val="00E4256A"/>
    <w:rsid w:val="00E428D8"/>
    <w:rsid w:val="00E434C5"/>
    <w:rsid w:val="00E44103"/>
    <w:rsid w:val="00E44644"/>
    <w:rsid w:val="00E44B67"/>
    <w:rsid w:val="00E459CB"/>
    <w:rsid w:val="00E47291"/>
    <w:rsid w:val="00E47D2C"/>
    <w:rsid w:val="00E5181C"/>
    <w:rsid w:val="00E52525"/>
    <w:rsid w:val="00E53051"/>
    <w:rsid w:val="00E552AC"/>
    <w:rsid w:val="00E554A3"/>
    <w:rsid w:val="00E55E14"/>
    <w:rsid w:val="00E565B9"/>
    <w:rsid w:val="00E57B02"/>
    <w:rsid w:val="00E62583"/>
    <w:rsid w:val="00E62F74"/>
    <w:rsid w:val="00E62FCC"/>
    <w:rsid w:val="00E63152"/>
    <w:rsid w:val="00E64630"/>
    <w:rsid w:val="00E6557D"/>
    <w:rsid w:val="00E65742"/>
    <w:rsid w:val="00E72252"/>
    <w:rsid w:val="00E73B17"/>
    <w:rsid w:val="00E75469"/>
    <w:rsid w:val="00E76E65"/>
    <w:rsid w:val="00E76EC4"/>
    <w:rsid w:val="00E77323"/>
    <w:rsid w:val="00E81FB4"/>
    <w:rsid w:val="00E823A2"/>
    <w:rsid w:val="00E8383F"/>
    <w:rsid w:val="00E838D2"/>
    <w:rsid w:val="00E843F4"/>
    <w:rsid w:val="00E85481"/>
    <w:rsid w:val="00E90472"/>
    <w:rsid w:val="00E90496"/>
    <w:rsid w:val="00E9243F"/>
    <w:rsid w:val="00E9459E"/>
    <w:rsid w:val="00E96BF7"/>
    <w:rsid w:val="00E96FA5"/>
    <w:rsid w:val="00E97186"/>
    <w:rsid w:val="00E97D17"/>
    <w:rsid w:val="00EA0A6A"/>
    <w:rsid w:val="00EA0E58"/>
    <w:rsid w:val="00EA119A"/>
    <w:rsid w:val="00EA2B87"/>
    <w:rsid w:val="00EA2DE3"/>
    <w:rsid w:val="00EA2EB3"/>
    <w:rsid w:val="00EA36AB"/>
    <w:rsid w:val="00EA3995"/>
    <w:rsid w:val="00EA43AE"/>
    <w:rsid w:val="00EA46C3"/>
    <w:rsid w:val="00EA4CB3"/>
    <w:rsid w:val="00EA63C9"/>
    <w:rsid w:val="00EA771A"/>
    <w:rsid w:val="00EB00DD"/>
    <w:rsid w:val="00EB1B60"/>
    <w:rsid w:val="00EB26B4"/>
    <w:rsid w:val="00EB303B"/>
    <w:rsid w:val="00EB3DB7"/>
    <w:rsid w:val="00EB44B9"/>
    <w:rsid w:val="00EB48DF"/>
    <w:rsid w:val="00EB589C"/>
    <w:rsid w:val="00EB5C2E"/>
    <w:rsid w:val="00EB7891"/>
    <w:rsid w:val="00EB78C7"/>
    <w:rsid w:val="00EC00E2"/>
    <w:rsid w:val="00EC0E57"/>
    <w:rsid w:val="00EC358E"/>
    <w:rsid w:val="00EC4DCD"/>
    <w:rsid w:val="00EC70F6"/>
    <w:rsid w:val="00ED1FC3"/>
    <w:rsid w:val="00ED505A"/>
    <w:rsid w:val="00ED7C7F"/>
    <w:rsid w:val="00EE09A6"/>
    <w:rsid w:val="00EE0AF6"/>
    <w:rsid w:val="00EE10E9"/>
    <w:rsid w:val="00EE1840"/>
    <w:rsid w:val="00EE1998"/>
    <w:rsid w:val="00EE29D7"/>
    <w:rsid w:val="00EE3063"/>
    <w:rsid w:val="00EE3A7B"/>
    <w:rsid w:val="00EE431C"/>
    <w:rsid w:val="00EE5103"/>
    <w:rsid w:val="00EF0750"/>
    <w:rsid w:val="00EF09C5"/>
    <w:rsid w:val="00EF341E"/>
    <w:rsid w:val="00EF3441"/>
    <w:rsid w:val="00EF4A6F"/>
    <w:rsid w:val="00EF7F18"/>
    <w:rsid w:val="00F00D0C"/>
    <w:rsid w:val="00F015AD"/>
    <w:rsid w:val="00F01C2B"/>
    <w:rsid w:val="00F0334D"/>
    <w:rsid w:val="00F03EC3"/>
    <w:rsid w:val="00F118E5"/>
    <w:rsid w:val="00F135D7"/>
    <w:rsid w:val="00F14525"/>
    <w:rsid w:val="00F1524A"/>
    <w:rsid w:val="00F15E5E"/>
    <w:rsid w:val="00F1779D"/>
    <w:rsid w:val="00F22657"/>
    <w:rsid w:val="00F22C7E"/>
    <w:rsid w:val="00F3036B"/>
    <w:rsid w:val="00F31623"/>
    <w:rsid w:val="00F32393"/>
    <w:rsid w:val="00F331FA"/>
    <w:rsid w:val="00F41EB2"/>
    <w:rsid w:val="00F43138"/>
    <w:rsid w:val="00F43749"/>
    <w:rsid w:val="00F4531F"/>
    <w:rsid w:val="00F455C2"/>
    <w:rsid w:val="00F455DA"/>
    <w:rsid w:val="00F4649D"/>
    <w:rsid w:val="00F50AF6"/>
    <w:rsid w:val="00F52254"/>
    <w:rsid w:val="00F53AFC"/>
    <w:rsid w:val="00F54465"/>
    <w:rsid w:val="00F54BF4"/>
    <w:rsid w:val="00F54C2F"/>
    <w:rsid w:val="00F6000A"/>
    <w:rsid w:val="00F606AE"/>
    <w:rsid w:val="00F62664"/>
    <w:rsid w:val="00F65700"/>
    <w:rsid w:val="00F65B68"/>
    <w:rsid w:val="00F660F8"/>
    <w:rsid w:val="00F67099"/>
    <w:rsid w:val="00F6777C"/>
    <w:rsid w:val="00F705D7"/>
    <w:rsid w:val="00F7146E"/>
    <w:rsid w:val="00F71B2C"/>
    <w:rsid w:val="00F73847"/>
    <w:rsid w:val="00F73BF0"/>
    <w:rsid w:val="00F74294"/>
    <w:rsid w:val="00F75355"/>
    <w:rsid w:val="00F755A2"/>
    <w:rsid w:val="00F75AB9"/>
    <w:rsid w:val="00F76534"/>
    <w:rsid w:val="00F76949"/>
    <w:rsid w:val="00F76B20"/>
    <w:rsid w:val="00F8215A"/>
    <w:rsid w:val="00F83BCF"/>
    <w:rsid w:val="00F84BD2"/>
    <w:rsid w:val="00F86956"/>
    <w:rsid w:val="00F903CF"/>
    <w:rsid w:val="00F90A66"/>
    <w:rsid w:val="00F90C0B"/>
    <w:rsid w:val="00F916D0"/>
    <w:rsid w:val="00F92653"/>
    <w:rsid w:val="00F92825"/>
    <w:rsid w:val="00F93616"/>
    <w:rsid w:val="00F94C1F"/>
    <w:rsid w:val="00F95095"/>
    <w:rsid w:val="00F95A87"/>
    <w:rsid w:val="00F9608F"/>
    <w:rsid w:val="00F969A7"/>
    <w:rsid w:val="00F97A41"/>
    <w:rsid w:val="00FA24EA"/>
    <w:rsid w:val="00FA313C"/>
    <w:rsid w:val="00FA42B3"/>
    <w:rsid w:val="00FA5E50"/>
    <w:rsid w:val="00FB0CD0"/>
    <w:rsid w:val="00FB107B"/>
    <w:rsid w:val="00FB28E9"/>
    <w:rsid w:val="00FB3673"/>
    <w:rsid w:val="00FB4FCE"/>
    <w:rsid w:val="00FB740C"/>
    <w:rsid w:val="00FC09ED"/>
    <w:rsid w:val="00FC14DC"/>
    <w:rsid w:val="00FC1EDA"/>
    <w:rsid w:val="00FC52A6"/>
    <w:rsid w:val="00FC5C37"/>
    <w:rsid w:val="00FC62C9"/>
    <w:rsid w:val="00FC649E"/>
    <w:rsid w:val="00FC68D8"/>
    <w:rsid w:val="00FC6FEA"/>
    <w:rsid w:val="00FD0FED"/>
    <w:rsid w:val="00FD1543"/>
    <w:rsid w:val="00FD2675"/>
    <w:rsid w:val="00FD2699"/>
    <w:rsid w:val="00FD2B86"/>
    <w:rsid w:val="00FD3041"/>
    <w:rsid w:val="00FD49BE"/>
    <w:rsid w:val="00FD56FB"/>
    <w:rsid w:val="00FD5A40"/>
    <w:rsid w:val="00FD6CA6"/>
    <w:rsid w:val="00FD745B"/>
    <w:rsid w:val="00FE1655"/>
    <w:rsid w:val="00FE18A0"/>
    <w:rsid w:val="00FE2F93"/>
    <w:rsid w:val="00FE38B9"/>
    <w:rsid w:val="00FE38EF"/>
    <w:rsid w:val="00FE4F26"/>
    <w:rsid w:val="00FE5C4F"/>
    <w:rsid w:val="00FE616D"/>
    <w:rsid w:val="00FE6999"/>
    <w:rsid w:val="00FE6A67"/>
    <w:rsid w:val="00FE6B29"/>
    <w:rsid w:val="00FE6EF4"/>
    <w:rsid w:val="00FE75CA"/>
    <w:rsid w:val="00FF1175"/>
    <w:rsid w:val="00FF11BA"/>
    <w:rsid w:val="00FF1682"/>
    <w:rsid w:val="00FF2934"/>
    <w:rsid w:val="00FF47A2"/>
    <w:rsid w:val="00FF5206"/>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85CC0EBF-A051-4F8C-BBC3-E8B633C5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35364">
      <w:bodyDiv w:val="1"/>
      <w:marLeft w:val="0"/>
      <w:marRight w:val="0"/>
      <w:marTop w:val="0"/>
      <w:marBottom w:val="0"/>
      <w:divBdr>
        <w:top w:val="none" w:sz="0" w:space="0" w:color="auto"/>
        <w:left w:val="none" w:sz="0" w:space="0" w:color="auto"/>
        <w:bottom w:val="none" w:sz="0" w:space="0" w:color="auto"/>
        <w:right w:val="none" w:sz="0" w:space="0" w:color="auto"/>
      </w:divBdr>
    </w:div>
    <w:div w:id="875577435">
      <w:bodyDiv w:val="1"/>
      <w:marLeft w:val="0"/>
      <w:marRight w:val="0"/>
      <w:marTop w:val="0"/>
      <w:marBottom w:val="0"/>
      <w:divBdr>
        <w:top w:val="none" w:sz="0" w:space="0" w:color="auto"/>
        <w:left w:val="none" w:sz="0" w:space="0" w:color="auto"/>
        <w:bottom w:val="none" w:sz="0" w:space="0" w:color="auto"/>
        <w:right w:val="none" w:sz="0" w:space="0" w:color="auto"/>
      </w:divBdr>
    </w:div>
    <w:div w:id="1389644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A1E77-227D-42B9-877F-74440792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Hylton</dc:creator>
  <cp:lastModifiedBy>Jane Marino</cp:lastModifiedBy>
  <cp:revision>76</cp:revision>
  <cp:lastPrinted>2015-12-30T19:47:00Z</cp:lastPrinted>
  <dcterms:created xsi:type="dcterms:W3CDTF">2015-12-21T17:38:00Z</dcterms:created>
  <dcterms:modified xsi:type="dcterms:W3CDTF">2015-12-30T20:06:00Z</dcterms:modified>
</cp:coreProperties>
</file>